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b/>
        </w:rPr>
      </w:pPr>
      <w:r w:rsidRPr="009511D4">
        <w:rPr>
          <w:rFonts w:ascii="Times New Roman" w:hAnsi="Times New Roman"/>
          <w:b/>
        </w:rPr>
        <w:t xml:space="preserve">Week </w:t>
      </w:r>
      <w:r w:rsidR="009511D4" w:rsidRPr="009511D4">
        <w:rPr>
          <w:rFonts w:ascii="Times New Roman" w:hAnsi="Times New Roman"/>
          <w:b/>
        </w:rPr>
        <w:t>10 Practical Book Review</w:t>
      </w:r>
    </w:p>
    <w:p w:rsidR="001B3218" w:rsidRPr="009511D4" w:rsidRDefault="001B3218" w:rsidP="001B3218">
      <w:pPr>
        <w:spacing w:line="480" w:lineRule="auto"/>
        <w:ind w:left="360"/>
        <w:jc w:val="center"/>
        <w:rPr>
          <w:rFonts w:ascii="Times New Roman" w:hAnsi="Times New Roman"/>
          <w:b/>
        </w:rPr>
      </w:pPr>
    </w:p>
    <w:p w:rsidR="001B3218" w:rsidRPr="009511D4" w:rsidRDefault="001B3218" w:rsidP="001B3218">
      <w:pPr>
        <w:spacing w:line="480" w:lineRule="auto"/>
        <w:ind w:left="360"/>
        <w:jc w:val="center"/>
        <w:rPr>
          <w:rFonts w:ascii="Times New Roman" w:hAnsi="Times New Roman"/>
        </w:rPr>
      </w:pPr>
    </w:p>
    <w:p w:rsidR="001B3218" w:rsidRPr="009511D4" w:rsidRDefault="001B3218" w:rsidP="001B3218">
      <w:pPr>
        <w:spacing w:line="480" w:lineRule="auto"/>
        <w:ind w:left="360"/>
        <w:jc w:val="center"/>
        <w:rPr>
          <w:rFonts w:ascii="Times New Roman" w:hAnsi="Times New Roman"/>
        </w:rPr>
      </w:pPr>
    </w:p>
    <w:p w:rsidR="001B3218" w:rsidRPr="009511D4" w:rsidRDefault="001B3218" w:rsidP="001B3218">
      <w:pPr>
        <w:spacing w:line="480" w:lineRule="auto"/>
        <w:ind w:left="360"/>
        <w:jc w:val="center"/>
        <w:rPr>
          <w:rFonts w:ascii="Times New Roman" w:hAnsi="Times New Roman"/>
        </w:rPr>
      </w:pPr>
      <w:r w:rsidRPr="009511D4">
        <w:rPr>
          <w:rFonts w:ascii="Times New Roman" w:hAnsi="Times New Roman"/>
        </w:rPr>
        <w:t>JP Fuenzalida Lorca,</w:t>
      </w:r>
    </w:p>
    <w:p w:rsidR="001B3218" w:rsidRPr="009511D4" w:rsidRDefault="001B3218" w:rsidP="001B3218">
      <w:pPr>
        <w:spacing w:line="480" w:lineRule="auto"/>
        <w:ind w:left="360"/>
        <w:jc w:val="center"/>
        <w:rPr>
          <w:rFonts w:ascii="Times New Roman" w:hAnsi="Times New Roman"/>
        </w:rPr>
      </w:pPr>
      <w:r w:rsidRPr="009511D4">
        <w:rPr>
          <w:rFonts w:ascii="Times New Roman" w:hAnsi="Times New Roman"/>
        </w:rPr>
        <w:t>MS SPP program, University of Western States</w:t>
      </w:r>
    </w:p>
    <w:p w:rsidR="001B3218" w:rsidRPr="009511D4" w:rsidRDefault="001B3218" w:rsidP="001B3218">
      <w:pPr>
        <w:spacing w:line="480" w:lineRule="auto"/>
        <w:ind w:left="360"/>
        <w:jc w:val="center"/>
        <w:rPr>
          <w:rFonts w:ascii="Times New Roman" w:hAnsi="Times New Roman"/>
        </w:rPr>
      </w:pPr>
      <w:r w:rsidRPr="009511D4">
        <w:rPr>
          <w:rFonts w:ascii="Times New Roman" w:hAnsi="Times New Roman"/>
        </w:rPr>
        <w:t>COUN 6115 / 8115 Human Growth and Development</w:t>
      </w:r>
    </w:p>
    <w:p w:rsidR="001B3218" w:rsidRPr="009511D4" w:rsidRDefault="001B3218" w:rsidP="001B3218">
      <w:pPr>
        <w:spacing w:line="480" w:lineRule="auto"/>
        <w:ind w:left="360"/>
        <w:jc w:val="center"/>
        <w:rPr>
          <w:rFonts w:ascii="Times New Roman" w:hAnsi="Times New Roman"/>
        </w:rPr>
      </w:pPr>
      <w:r w:rsidRPr="009511D4">
        <w:rPr>
          <w:rFonts w:ascii="Times New Roman" w:hAnsi="Times New Roman"/>
        </w:rPr>
        <w:t>Jess Schmidt, MS</w:t>
      </w:r>
    </w:p>
    <w:p w:rsidR="001B3218" w:rsidRPr="009511D4" w:rsidRDefault="001B3218" w:rsidP="001B3218">
      <w:pPr>
        <w:spacing w:line="480" w:lineRule="auto"/>
        <w:ind w:left="360"/>
        <w:jc w:val="center"/>
        <w:rPr>
          <w:rFonts w:ascii="Times New Roman" w:hAnsi="Times New Roman"/>
        </w:rPr>
      </w:pPr>
    </w:p>
    <w:p w:rsidR="001B3218" w:rsidRPr="009511D4" w:rsidRDefault="00205E80" w:rsidP="001B3218">
      <w:pPr>
        <w:spacing w:line="480" w:lineRule="auto"/>
        <w:ind w:left="360"/>
        <w:jc w:val="center"/>
        <w:rPr>
          <w:rFonts w:ascii="Times New Roman" w:hAnsi="Times New Roman"/>
        </w:rPr>
      </w:pPr>
      <w:r w:rsidRPr="009511D4">
        <w:rPr>
          <w:rFonts w:ascii="Times New Roman" w:hAnsi="Times New Roman"/>
        </w:rPr>
        <w:t xml:space="preserve">June </w:t>
      </w:r>
      <w:r w:rsidR="004839B8">
        <w:rPr>
          <w:rFonts w:ascii="Times New Roman" w:hAnsi="Times New Roman"/>
        </w:rPr>
        <w:t>9</w:t>
      </w:r>
      <w:r w:rsidRPr="009511D4">
        <w:rPr>
          <w:rFonts w:ascii="Times New Roman" w:hAnsi="Times New Roman"/>
          <w:vertAlign w:val="superscript"/>
        </w:rPr>
        <w:t>th</w:t>
      </w:r>
      <w:r w:rsidRPr="009511D4">
        <w:rPr>
          <w:rFonts w:ascii="Times New Roman" w:hAnsi="Times New Roman"/>
        </w:rPr>
        <w:t xml:space="preserve"> </w:t>
      </w:r>
      <w:r w:rsidR="001B3218" w:rsidRPr="009511D4">
        <w:rPr>
          <w:rFonts w:ascii="Times New Roman" w:hAnsi="Times New Roman"/>
        </w:rPr>
        <w:t xml:space="preserve"> 2022, Spring 2022</w:t>
      </w:r>
    </w:p>
    <w:p w:rsidR="00056656" w:rsidRPr="009511D4" w:rsidRDefault="001B3218" w:rsidP="00E93580">
      <w:pPr>
        <w:spacing w:line="480" w:lineRule="auto"/>
        <w:ind w:left="360"/>
        <w:rPr>
          <w:rFonts w:ascii="Times New Roman" w:hAnsi="Times New Roman"/>
        </w:rPr>
      </w:pPr>
      <w:r w:rsidRPr="009511D4">
        <w:rPr>
          <w:rFonts w:ascii="Times New Roman" w:hAnsi="Times New Roman"/>
        </w:rPr>
        <w:br w:type="page"/>
      </w:r>
      <w:r w:rsidR="00E93580" w:rsidRPr="009511D4">
        <w:rPr>
          <w:rFonts w:ascii="Times New Roman" w:hAnsi="Times New Roman"/>
        </w:rPr>
        <w:t xml:space="preserve"> </w:t>
      </w:r>
    </w:p>
    <w:p w:rsidR="00D333B3" w:rsidRDefault="009511D4" w:rsidP="00E31C54">
      <w:pPr>
        <w:rPr>
          <w:rFonts w:ascii="Times New Roman" w:hAnsi="Times New Roman"/>
        </w:rPr>
      </w:pPr>
      <w:r w:rsidRPr="009511D4">
        <w:rPr>
          <w:rStyle w:val="textlayer--absolute"/>
          <w:rFonts w:ascii="Times New Roman" w:hAnsi="Times New Roman"/>
          <w:b/>
          <w:szCs w:val="26"/>
        </w:rPr>
        <w:t xml:space="preserve">Summary </w:t>
      </w:r>
      <w:r w:rsidRPr="009511D4">
        <w:rPr>
          <w:rFonts w:ascii="Times New Roman" w:hAnsi="Times New Roman"/>
        </w:rPr>
        <w:br/>
      </w:r>
    </w:p>
    <w:p w:rsidR="00D333B3" w:rsidRDefault="00D333B3" w:rsidP="00E31C54">
      <w:pPr>
        <w:rPr>
          <w:rFonts w:ascii="Times New Roman" w:hAnsi="Times New Roman"/>
        </w:rPr>
      </w:pPr>
    </w:p>
    <w:p w:rsidR="00744597" w:rsidRDefault="00D333B3" w:rsidP="00572784">
      <w:pPr>
        <w:spacing w:line="480" w:lineRule="auto"/>
        <w:ind w:firstLine="720"/>
        <w:rPr>
          <w:rFonts w:ascii="Times New Roman" w:hAnsi="Times New Roman"/>
        </w:rPr>
      </w:pPr>
      <w:r>
        <w:rPr>
          <w:rFonts w:ascii="Times New Roman" w:hAnsi="Times New Roman"/>
        </w:rPr>
        <w:t>In 1986 the rock band Toto released a so</w:t>
      </w:r>
      <w:r w:rsidR="00705055">
        <w:rPr>
          <w:rFonts w:ascii="Times New Roman" w:hAnsi="Times New Roman"/>
        </w:rPr>
        <w:t xml:space="preserve">ng called “ I’ll be over you”, </w:t>
      </w:r>
      <w:r w:rsidR="00630C0C">
        <w:rPr>
          <w:rFonts w:ascii="Times New Roman" w:hAnsi="Times New Roman"/>
        </w:rPr>
        <w:t>wh</w:t>
      </w:r>
      <w:r w:rsidR="0088090F">
        <w:rPr>
          <w:rFonts w:ascii="Times New Roman" w:hAnsi="Times New Roman"/>
        </w:rPr>
        <w:t>ose</w:t>
      </w:r>
      <w:r w:rsidR="00630C0C">
        <w:rPr>
          <w:rFonts w:ascii="Times New Roman" w:hAnsi="Times New Roman"/>
        </w:rPr>
        <w:t xml:space="preserve"> lyrics</w:t>
      </w:r>
      <w:r>
        <w:rPr>
          <w:rFonts w:ascii="Times New Roman" w:hAnsi="Times New Roman"/>
        </w:rPr>
        <w:t xml:space="preserve"> </w:t>
      </w:r>
      <w:r w:rsidR="00630C0C">
        <w:rPr>
          <w:rFonts w:ascii="Times New Roman" w:hAnsi="Times New Roman"/>
        </w:rPr>
        <w:t xml:space="preserve">could be applied to </w:t>
      </w:r>
      <w:r>
        <w:rPr>
          <w:rFonts w:ascii="Times New Roman" w:hAnsi="Times New Roman"/>
        </w:rPr>
        <w:t xml:space="preserve">Daniel Siegel’s </w:t>
      </w:r>
      <w:r w:rsidR="00705055">
        <w:rPr>
          <w:rFonts w:ascii="Times New Roman" w:hAnsi="Times New Roman"/>
        </w:rPr>
        <w:t>“The Develo</w:t>
      </w:r>
      <w:r>
        <w:rPr>
          <w:rFonts w:ascii="Times New Roman" w:hAnsi="Times New Roman"/>
        </w:rPr>
        <w:t>ping Mind</w:t>
      </w:r>
      <w:r w:rsidR="00705055">
        <w:rPr>
          <w:rFonts w:ascii="Times New Roman" w:hAnsi="Times New Roman"/>
        </w:rPr>
        <w:t>”</w:t>
      </w:r>
      <w:r>
        <w:rPr>
          <w:rFonts w:ascii="Times New Roman" w:hAnsi="Times New Roman"/>
        </w:rPr>
        <w:t xml:space="preserve"> book and its content. </w:t>
      </w:r>
      <w:r w:rsidR="00630C0C">
        <w:rPr>
          <w:rFonts w:ascii="Times New Roman" w:hAnsi="Times New Roman"/>
        </w:rPr>
        <w:t>Indeed i</w:t>
      </w:r>
      <w:r>
        <w:rPr>
          <w:rFonts w:ascii="Times New Roman" w:hAnsi="Times New Roman"/>
        </w:rPr>
        <w:t xml:space="preserve">f this book is capable to </w:t>
      </w:r>
      <w:r w:rsidR="00705055">
        <w:rPr>
          <w:rFonts w:ascii="Times New Roman" w:hAnsi="Times New Roman"/>
        </w:rPr>
        <w:t xml:space="preserve">connect and integrate neuroscience, psychology, mathematics, spirituality and a global </w:t>
      </w:r>
      <w:r w:rsidR="00630C0C">
        <w:rPr>
          <w:rFonts w:ascii="Times New Roman" w:hAnsi="Times New Roman"/>
        </w:rPr>
        <w:t xml:space="preserve">hopeful and positive </w:t>
      </w:r>
      <w:r w:rsidR="00705055">
        <w:rPr>
          <w:rFonts w:ascii="Times New Roman" w:hAnsi="Times New Roman"/>
        </w:rPr>
        <w:t xml:space="preserve">social project </w:t>
      </w:r>
      <w:r w:rsidR="00572784">
        <w:rPr>
          <w:rFonts w:ascii="Times New Roman" w:hAnsi="Times New Roman"/>
        </w:rPr>
        <w:t xml:space="preserve">until its very </w:t>
      </w:r>
      <w:r w:rsidR="00705055">
        <w:rPr>
          <w:rFonts w:ascii="Times New Roman" w:hAnsi="Times New Roman"/>
        </w:rPr>
        <w:t>last pages, it is</w:t>
      </w:r>
      <w:r w:rsidR="00742147">
        <w:rPr>
          <w:rFonts w:ascii="Times New Roman" w:hAnsi="Times New Roman"/>
        </w:rPr>
        <w:t xml:space="preserve"> just</w:t>
      </w:r>
      <w:r w:rsidR="00705055">
        <w:rPr>
          <w:rFonts w:ascii="Times New Roman" w:hAnsi="Times New Roman"/>
        </w:rPr>
        <w:t xml:space="preserve"> like the lyrics, </w:t>
      </w:r>
      <w:r w:rsidR="00630C0C">
        <w:rPr>
          <w:rFonts w:ascii="Times New Roman" w:hAnsi="Times New Roman"/>
        </w:rPr>
        <w:t>“</w:t>
      </w:r>
      <w:r w:rsidR="00705055">
        <w:rPr>
          <w:rFonts w:ascii="Times New Roman" w:hAnsi="Times New Roman"/>
        </w:rPr>
        <w:t>heart breaking, anticipating</w:t>
      </w:r>
      <w:r w:rsidR="00630C0C">
        <w:rPr>
          <w:rFonts w:ascii="Times New Roman" w:hAnsi="Times New Roman"/>
        </w:rPr>
        <w:t>”</w:t>
      </w:r>
      <w:r w:rsidR="00705055">
        <w:rPr>
          <w:rFonts w:ascii="Times New Roman" w:hAnsi="Times New Roman"/>
        </w:rPr>
        <w:t xml:space="preserve"> and “as soon as forever is through, I’ll be over you”</w:t>
      </w:r>
      <w:r w:rsidR="00630C0C">
        <w:rPr>
          <w:rFonts w:ascii="Times New Roman" w:hAnsi="Times New Roman"/>
        </w:rPr>
        <w:t>, or over it in this case</w:t>
      </w:r>
      <w:r w:rsidR="00705055">
        <w:rPr>
          <w:rFonts w:ascii="Times New Roman" w:hAnsi="Times New Roman"/>
        </w:rPr>
        <w:t xml:space="preserve">.  The truth being it is impossible to overcome its reading as the content </w:t>
      </w:r>
      <w:r w:rsidR="00572784">
        <w:rPr>
          <w:rFonts w:ascii="Times New Roman" w:hAnsi="Times New Roman"/>
        </w:rPr>
        <w:t>strikes</w:t>
      </w:r>
      <w:r w:rsidR="00705055">
        <w:rPr>
          <w:rFonts w:ascii="Times New Roman" w:hAnsi="Times New Roman"/>
        </w:rPr>
        <w:t xml:space="preserve"> you forever</w:t>
      </w:r>
      <w:r w:rsidR="00572784">
        <w:rPr>
          <w:rFonts w:ascii="Times New Roman" w:hAnsi="Times New Roman"/>
        </w:rPr>
        <w:t xml:space="preserve"> as a practitioner</w:t>
      </w:r>
      <w:r w:rsidR="00705055">
        <w:rPr>
          <w:rFonts w:ascii="Times New Roman" w:hAnsi="Times New Roman"/>
        </w:rPr>
        <w:t xml:space="preserve">. </w:t>
      </w:r>
      <w:r w:rsidR="00572784">
        <w:rPr>
          <w:rFonts w:ascii="Times New Roman" w:hAnsi="Times New Roman"/>
        </w:rPr>
        <w:t>From</w:t>
      </w:r>
      <w:r w:rsidR="00705055">
        <w:rPr>
          <w:rFonts w:ascii="Times New Roman" w:hAnsi="Times New Roman"/>
        </w:rPr>
        <w:t xml:space="preserve"> stating scientific facts such as the millions of connected neurons that could create an infinite amount of combined clusters of firing patterns</w:t>
      </w:r>
      <w:r w:rsidR="009C4214">
        <w:rPr>
          <w:rFonts w:ascii="Times New Roman" w:hAnsi="Times New Roman"/>
        </w:rPr>
        <w:t xml:space="preserve"> during the </w:t>
      </w:r>
      <w:r w:rsidR="00572784">
        <w:rPr>
          <w:rFonts w:ascii="Times New Roman" w:hAnsi="Times New Roman"/>
        </w:rPr>
        <w:t>repetitive 40Hz oscillation</w:t>
      </w:r>
      <w:r w:rsidR="009C4214">
        <w:rPr>
          <w:rFonts w:ascii="Times New Roman" w:hAnsi="Times New Roman"/>
        </w:rPr>
        <w:t xml:space="preserve"> happening</w:t>
      </w:r>
      <w:r w:rsidR="00572784">
        <w:rPr>
          <w:rFonts w:ascii="Times New Roman" w:hAnsi="Times New Roman"/>
        </w:rPr>
        <w:t xml:space="preserve"> on the background</w:t>
      </w:r>
      <w:r w:rsidR="00705055">
        <w:rPr>
          <w:rFonts w:ascii="Times New Roman" w:hAnsi="Times New Roman"/>
        </w:rPr>
        <w:t xml:space="preserve">, </w:t>
      </w:r>
      <w:r w:rsidR="00572784">
        <w:rPr>
          <w:rFonts w:ascii="Times New Roman" w:hAnsi="Times New Roman"/>
        </w:rPr>
        <w:t>to</w:t>
      </w:r>
      <w:r w:rsidR="00630C0C">
        <w:rPr>
          <w:rFonts w:ascii="Times New Roman" w:hAnsi="Times New Roman"/>
        </w:rPr>
        <w:t xml:space="preserve"> how the anatomical structure is key in processing in</w:t>
      </w:r>
      <w:r w:rsidR="00572784">
        <w:rPr>
          <w:rFonts w:ascii="Times New Roman" w:hAnsi="Times New Roman"/>
        </w:rPr>
        <w:t>f</w:t>
      </w:r>
      <w:r w:rsidR="009C4214">
        <w:rPr>
          <w:rFonts w:ascii="Times New Roman" w:hAnsi="Times New Roman"/>
        </w:rPr>
        <w:t xml:space="preserve">ormation (energy in formation) and </w:t>
      </w:r>
      <w:r w:rsidR="00630C0C">
        <w:rPr>
          <w:rFonts w:ascii="Times New Roman" w:hAnsi="Times New Roman"/>
        </w:rPr>
        <w:t>emotions (energy in motion</w:t>
      </w:r>
      <w:r w:rsidR="009C4214">
        <w:rPr>
          <w:rFonts w:ascii="Times New Roman" w:hAnsi="Times New Roman"/>
        </w:rPr>
        <w:t>) through</w:t>
      </w:r>
      <w:r w:rsidR="00572784">
        <w:rPr>
          <w:rFonts w:ascii="Times New Roman" w:hAnsi="Times New Roman"/>
        </w:rPr>
        <w:t xml:space="preserve"> two distinct hemispheres</w:t>
      </w:r>
      <w:r w:rsidR="009C4214">
        <w:rPr>
          <w:rFonts w:ascii="Times New Roman" w:hAnsi="Times New Roman"/>
        </w:rPr>
        <w:t xml:space="preserve"> and other areas</w:t>
      </w:r>
      <w:r w:rsidR="00572784">
        <w:rPr>
          <w:rFonts w:ascii="Times New Roman" w:hAnsi="Times New Roman"/>
        </w:rPr>
        <w:t xml:space="preserve"> </w:t>
      </w:r>
      <w:r w:rsidR="009C4214">
        <w:rPr>
          <w:rFonts w:ascii="Times New Roman" w:hAnsi="Times New Roman"/>
        </w:rPr>
        <w:t>(</w:t>
      </w:r>
      <w:r w:rsidR="00572784">
        <w:rPr>
          <w:rFonts w:ascii="Times New Roman" w:hAnsi="Times New Roman"/>
        </w:rPr>
        <w:t>the left side a to</w:t>
      </w:r>
      <w:r w:rsidR="009C4214">
        <w:rPr>
          <w:rFonts w:ascii="Times New Roman" w:hAnsi="Times New Roman"/>
        </w:rPr>
        <w:t>p down linear logical processing,</w:t>
      </w:r>
      <w:r w:rsidR="00572784">
        <w:rPr>
          <w:rFonts w:ascii="Times New Roman" w:hAnsi="Times New Roman"/>
        </w:rPr>
        <w:t xml:space="preserve"> the right a bottom up collec</w:t>
      </w:r>
      <w:r w:rsidR="009C4214">
        <w:rPr>
          <w:rFonts w:ascii="Times New Roman" w:hAnsi="Times New Roman"/>
        </w:rPr>
        <w:t>ting</w:t>
      </w:r>
      <w:r w:rsidR="00572784">
        <w:rPr>
          <w:rFonts w:ascii="Times New Roman" w:hAnsi="Times New Roman"/>
        </w:rPr>
        <w:t xml:space="preserve"> a wider input to feel the context</w:t>
      </w:r>
      <w:r w:rsidR="009C4214">
        <w:rPr>
          <w:rFonts w:ascii="Times New Roman" w:hAnsi="Times New Roman"/>
        </w:rPr>
        <w:t xml:space="preserve">), </w:t>
      </w:r>
      <w:r w:rsidR="00572784">
        <w:rPr>
          <w:rFonts w:ascii="Times New Roman" w:hAnsi="Times New Roman"/>
        </w:rPr>
        <w:t>the</w:t>
      </w:r>
      <w:r w:rsidR="009C4214">
        <w:rPr>
          <w:rFonts w:ascii="Times New Roman" w:hAnsi="Times New Roman"/>
        </w:rPr>
        <w:t xml:space="preserve"> definition of the </w:t>
      </w:r>
      <w:r w:rsidR="00572784">
        <w:rPr>
          <w:rFonts w:ascii="Times New Roman" w:hAnsi="Times New Roman"/>
        </w:rPr>
        <w:t xml:space="preserve"> “brain’s hardware” (</w:t>
      </w:r>
      <w:r w:rsidR="009C4214">
        <w:rPr>
          <w:rFonts w:ascii="Times New Roman" w:hAnsi="Times New Roman"/>
        </w:rPr>
        <w:t xml:space="preserve">including </w:t>
      </w:r>
      <w:r w:rsidR="00C7284D">
        <w:rPr>
          <w:rFonts w:ascii="Times New Roman" w:hAnsi="Times New Roman"/>
        </w:rPr>
        <w:t>all the connection that start and go to the brain, aka the entire body through the nervous sy</w:t>
      </w:r>
      <w:r w:rsidR="009C4214">
        <w:rPr>
          <w:rFonts w:ascii="Times New Roman" w:hAnsi="Times New Roman"/>
        </w:rPr>
        <w:t>stem and neuronal connections) opens to the theor</w:t>
      </w:r>
      <w:r w:rsidR="00742147">
        <w:rPr>
          <w:rFonts w:ascii="Times New Roman" w:hAnsi="Times New Roman"/>
        </w:rPr>
        <w:t>ies</w:t>
      </w:r>
      <w:r w:rsidR="009C4214">
        <w:rPr>
          <w:rFonts w:ascii="Times New Roman" w:hAnsi="Times New Roman"/>
        </w:rPr>
        <w:t>, method</w:t>
      </w:r>
      <w:r w:rsidR="00742147">
        <w:rPr>
          <w:rFonts w:ascii="Times New Roman" w:hAnsi="Times New Roman"/>
        </w:rPr>
        <w:t>s</w:t>
      </w:r>
      <w:r w:rsidR="009C4214">
        <w:rPr>
          <w:rFonts w:ascii="Times New Roman" w:hAnsi="Times New Roman"/>
        </w:rPr>
        <w:t xml:space="preserve"> and complex mechanisms on how this</w:t>
      </w:r>
      <w:r w:rsidR="00C7284D">
        <w:rPr>
          <w:rFonts w:ascii="Times New Roman" w:hAnsi="Times New Roman"/>
        </w:rPr>
        <w:t xml:space="preserve"> predicting </w:t>
      </w:r>
      <w:r w:rsidR="00FC3CE9">
        <w:rPr>
          <w:rFonts w:ascii="Times New Roman" w:hAnsi="Times New Roman"/>
        </w:rPr>
        <w:t xml:space="preserve">/ problem solving </w:t>
      </w:r>
      <w:r w:rsidR="00C7284D">
        <w:rPr>
          <w:rFonts w:ascii="Times New Roman" w:hAnsi="Times New Roman"/>
        </w:rPr>
        <w:t>machine achieve</w:t>
      </w:r>
      <w:r w:rsidR="009C4214">
        <w:rPr>
          <w:rFonts w:ascii="Times New Roman" w:hAnsi="Times New Roman"/>
        </w:rPr>
        <w:t>s</w:t>
      </w:r>
      <w:r w:rsidR="00FC3CE9">
        <w:rPr>
          <w:rFonts w:ascii="Times New Roman" w:hAnsi="Times New Roman"/>
        </w:rPr>
        <w:t xml:space="preserve"> optimal self-regulation </w:t>
      </w:r>
      <w:r w:rsidR="00742147">
        <w:rPr>
          <w:rFonts w:ascii="Times New Roman" w:hAnsi="Times New Roman"/>
        </w:rPr>
        <w:t>through a</w:t>
      </w:r>
      <w:r w:rsidR="00C7284D">
        <w:rPr>
          <w:rFonts w:ascii="Times New Roman" w:hAnsi="Times New Roman"/>
        </w:rPr>
        <w:t xml:space="preserve"> complex and asymmetrical neural integration</w:t>
      </w:r>
      <w:r w:rsidR="00FC3CE9">
        <w:rPr>
          <w:rFonts w:ascii="Times New Roman" w:hAnsi="Times New Roman"/>
        </w:rPr>
        <w:t>.</w:t>
      </w:r>
      <w:r w:rsidR="00742147">
        <w:rPr>
          <w:rFonts w:ascii="Times New Roman" w:hAnsi="Times New Roman"/>
        </w:rPr>
        <w:t xml:space="preserve"> </w:t>
      </w:r>
      <w:r w:rsidR="001850AE">
        <w:rPr>
          <w:rFonts w:ascii="Times New Roman" w:hAnsi="Times New Roman"/>
        </w:rPr>
        <w:t xml:space="preserve">A particular emphasis is given on how the brain is not only embodied and information </w:t>
      </w:r>
      <w:r w:rsidR="003A1563">
        <w:rPr>
          <w:rFonts w:ascii="Times New Roman" w:hAnsi="Times New Roman"/>
        </w:rPr>
        <w:t>embedded;</w:t>
      </w:r>
      <w:r w:rsidR="001850AE">
        <w:rPr>
          <w:rFonts w:ascii="Times New Roman" w:hAnsi="Times New Roman"/>
        </w:rPr>
        <w:t xml:space="preserve"> the brain’s development is connected to the interaction</w:t>
      </w:r>
      <w:r w:rsidR="003A1563">
        <w:rPr>
          <w:rFonts w:ascii="Times New Roman" w:hAnsi="Times New Roman"/>
        </w:rPr>
        <w:t>s</w:t>
      </w:r>
      <w:r w:rsidR="001850AE">
        <w:rPr>
          <w:rFonts w:ascii="Times New Roman" w:hAnsi="Times New Roman"/>
        </w:rPr>
        <w:t xml:space="preserve"> with multiple social environment, defining and </w:t>
      </w:r>
      <w:r w:rsidR="003A1563">
        <w:rPr>
          <w:rFonts w:ascii="Times New Roman" w:hAnsi="Times New Roman"/>
        </w:rPr>
        <w:t>conditioning</w:t>
      </w:r>
      <w:r w:rsidR="001850AE">
        <w:rPr>
          <w:rFonts w:ascii="Times New Roman" w:hAnsi="Times New Roman"/>
        </w:rPr>
        <w:t xml:space="preserve"> its growth and probabilities to create, use</w:t>
      </w:r>
      <w:r w:rsidR="003A1563">
        <w:rPr>
          <w:rFonts w:ascii="Times New Roman" w:hAnsi="Times New Roman"/>
        </w:rPr>
        <w:t xml:space="preserve"> and maintain neural pathways. In that sense the clear focus on early experiences and attachment theory enriches the perspective that psychological outcomes are related to physical conditioning too: stress levels and saturation of cortisol levels in case of deep traumas have not only a negative attentional impact but are the source - through inflammatory process - of structural damages</w:t>
      </w:r>
      <w:r w:rsidR="00EE5BE3">
        <w:rPr>
          <w:rFonts w:ascii="Times New Roman" w:hAnsi="Times New Roman"/>
        </w:rPr>
        <w:t xml:space="preserve">; on the opposite dopamine levels and endorphins released through attunement </w:t>
      </w:r>
      <w:r w:rsidR="00921BF7">
        <w:rPr>
          <w:rFonts w:ascii="Times New Roman" w:hAnsi="Times New Roman"/>
        </w:rPr>
        <w:t>boost and repair integrative processes</w:t>
      </w:r>
      <w:r w:rsidR="003A1563">
        <w:rPr>
          <w:rFonts w:ascii="Times New Roman" w:hAnsi="Times New Roman"/>
        </w:rPr>
        <w:t xml:space="preserve">. Integration is needed for metacognition and mentalization, two processes that allow us to relate to others </w:t>
      </w:r>
      <w:r w:rsidR="00281673">
        <w:rPr>
          <w:rFonts w:ascii="Times New Roman" w:hAnsi="Times New Roman"/>
        </w:rPr>
        <w:t xml:space="preserve">and to the world, with </w:t>
      </w:r>
      <w:r w:rsidR="00281673" w:rsidRPr="00921BF7">
        <w:rPr>
          <w:rFonts w:ascii="Times New Roman" w:hAnsi="Times New Roman"/>
          <w:i/>
        </w:rPr>
        <w:t>in</w:t>
      </w:r>
      <w:r w:rsidR="00281673">
        <w:rPr>
          <w:rFonts w:ascii="Times New Roman" w:hAnsi="Times New Roman"/>
        </w:rPr>
        <w:t xml:space="preserve"> </w:t>
      </w:r>
      <w:r w:rsidR="00281673" w:rsidRPr="00921BF7">
        <w:rPr>
          <w:rFonts w:ascii="Times New Roman" w:hAnsi="Times New Roman"/>
          <w:i/>
        </w:rPr>
        <w:t>fine</w:t>
      </w:r>
      <w:r w:rsidR="00281673">
        <w:rPr>
          <w:rFonts w:ascii="Times New Roman" w:hAnsi="Times New Roman"/>
        </w:rPr>
        <w:t xml:space="preserve"> the maintenance of a </w:t>
      </w:r>
      <w:r w:rsidR="003A1563">
        <w:rPr>
          <w:rFonts w:ascii="Times New Roman" w:hAnsi="Times New Roman"/>
        </w:rPr>
        <w:t xml:space="preserve">multitude of </w:t>
      </w:r>
      <w:r w:rsidR="00281673">
        <w:rPr>
          <w:rFonts w:ascii="Times New Roman" w:hAnsi="Times New Roman"/>
        </w:rPr>
        <w:t>evolving “</w:t>
      </w:r>
      <w:r w:rsidR="003A1563">
        <w:rPr>
          <w:rFonts w:ascii="Times New Roman" w:hAnsi="Times New Roman"/>
        </w:rPr>
        <w:t>selfs</w:t>
      </w:r>
      <w:r w:rsidR="00281673">
        <w:rPr>
          <w:rFonts w:ascii="Times New Roman" w:hAnsi="Times New Roman"/>
        </w:rPr>
        <w:t>”</w:t>
      </w:r>
      <w:r w:rsidR="003A1563">
        <w:rPr>
          <w:rFonts w:ascii="Times New Roman" w:hAnsi="Times New Roman"/>
        </w:rPr>
        <w:t>. By recollecting our implicit and explicit memories, a sense of conscience is created with possible resilience and empathetic behavior, allowing for a cultural treatmen</w:t>
      </w:r>
      <w:r w:rsidR="00EE5BE3">
        <w:rPr>
          <w:rFonts w:ascii="Times New Roman" w:hAnsi="Times New Roman"/>
        </w:rPr>
        <w:t>t of all information</w:t>
      </w:r>
      <w:r w:rsidR="003A1563">
        <w:rPr>
          <w:rFonts w:ascii="Times New Roman" w:hAnsi="Times New Roman"/>
        </w:rPr>
        <w:t xml:space="preserve"> and </w:t>
      </w:r>
      <w:r w:rsidR="00EE5BE3">
        <w:rPr>
          <w:rFonts w:ascii="Times New Roman" w:hAnsi="Times New Roman"/>
        </w:rPr>
        <w:t xml:space="preserve">a deeper appreciation of </w:t>
      </w:r>
      <w:r w:rsidR="007E6B3F">
        <w:rPr>
          <w:rFonts w:ascii="Times New Roman" w:hAnsi="Times New Roman"/>
        </w:rPr>
        <w:t>narratives</w:t>
      </w:r>
      <w:r w:rsidR="00921BF7">
        <w:rPr>
          <w:rFonts w:ascii="Times New Roman" w:hAnsi="Times New Roman"/>
        </w:rPr>
        <w:t xml:space="preserve">, with the result of </w:t>
      </w:r>
      <w:r w:rsidR="003A1563">
        <w:rPr>
          <w:rFonts w:ascii="Times New Roman" w:hAnsi="Times New Roman"/>
        </w:rPr>
        <w:t xml:space="preserve">constructing </w:t>
      </w:r>
      <w:r w:rsidR="007E6B3F">
        <w:rPr>
          <w:rFonts w:ascii="Times New Roman" w:hAnsi="Times New Roman"/>
        </w:rPr>
        <w:t xml:space="preserve">and reviewing </w:t>
      </w:r>
      <w:r w:rsidR="003A1563">
        <w:rPr>
          <w:rFonts w:ascii="Times New Roman" w:hAnsi="Times New Roman"/>
        </w:rPr>
        <w:t xml:space="preserve">who we are, what we do, how </w:t>
      </w:r>
      <w:r w:rsidR="00EE5BE3">
        <w:rPr>
          <w:rFonts w:ascii="Times New Roman" w:hAnsi="Times New Roman"/>
        </w:rPr>
        <w:t xml:space="preserve">and why we respond, where we might belong to and when </w:t>
      </w:r>
      <w:r w:rsidR="003A1563">
        <w:rPr>
          <w:rFonts w:ascii="Times New Roman" w:hAnsi="Times New Roman"/>
        </w:rPr>
        <w:t xml:space="preserve">we are out of our </w:t>
      </w:r>
      <w:r w:rsidR="00921BF7">
        <w:rPr>
          <w:rFonts w:ascii="Times New Roman" w:hAnsi="Times New Roman"/>
        </w:rPr>
        <w:t xml:space="preserve">natural balance and </w:t>
      </w:r>
      <w:r w:rsidR="003A1563">
        <w:rPr>
          <w:rFonts w:ascii="Times New Roman" w:hAnsi="Times New Roman"/>
        </w:rPr>
        <w:t>integrative depth</w:t>
      </w:r>
      <w:r w:rsidR="00495023">
        <w:rPr>
          <w:rFonts w:ascii="Times New Roman" w:hAnsi="Times New Roman"/>
        </w:rPr>
        <w:t xml:space="preserve"> (window). </w:t>
      </w:r>
      <w:r w:rsidR="00EE5BE3">
        <w:rPr>
          <w:rFonts w:ascii="Times New Roman" w:hAnsi="Times New Roman"/>
        </w:rPr>
        <w:t>Dan Siegel offers us an unprecedented vision</w:t>
      </w:r>
      <w:r w:rsidR="00921BF7">
        <w:rPr>
          <w:rFonts w:ascii="Times New Roman" w:hAnsi="Times New Roman"/>
        </w:rPr>
        <w:t xml:space="preserve"> of development,</w:t>
      </w:r>
      <w:r w:rsidR="00EE5BE3">
        <w:rPr>
          <w:rFonts w:ascii="Times New Roman" w:hAnsi="Times New Roman"/>
        </w:rPr>
        <w:t xml:space="preserve"> where multiple factors influence our biological and psychological growth, where emotions, cognition and behaviors are permanently influencing and mirroring each other’s awareness and relationships with oneself and each other. </w:t>
      </w:r>
      <w:r w:rsidR="007E6B3F">
        <w:rPr>
          <w:rFonts w:ascii="Times New Roman" w:hAnsi="Times New Roman"/>
        </w:rPr>
        <w:t>Very far from delivering a sentencing ascertainment, this book takes us on a never-ending journey of changes, repairs and hopes for a better belonging with others and respect with oneself. In a era where GPS are giving you exact directions and end goals, this book is a magnificent compass to reassess the past visits and to feel at ease with the ever possibly changing directions of the future.</w:t>
      </w:r>
      <w:r w:rsidR="004839B8">
        <w:rPr>
          <w:rFonts w:ascii="Times New Roman" w:hAnsi="Times New Roman"/>
        </w:rPr>
        <w:t xml:space="preserve"> A real invite to get lost, isn’t it ?</w:t>
      </w:r>
    </w:p>
    <w:p w:rsidR="00E15BA3" w:rsidRDefault="009511D4" w:rsidP="007E6B3F">
      <w:pPr>
        <w:rPr>
          <w:rStyle w:val="textlayer--absolute"/>
          <w:rFonts w:ascii="Times New Roman" w:hAnsi="Times New Roman"/>
          <w:b/>
          <w:szCs w:val="26"/>
        </w:rPr>
      </w:pPr>
      <w:r w:rsidRPr="009511D4">
        <w:rPr>
          <w:rFonts w:ascii="Times New Roman" w:hAnsi="Times New Roman"/>
        </w:rPr>
        <w:br/>
      </w:r>
    </w:p>
    <w:p w:rsidR="005C716F" w:rsidRDefault="005C716F" w:rsidP="00E31C54">
      <w:pPr>
        <w:rPr>
          <w:rStyle w:val="textlayer--absolute"/>
          <w:rFonts w:ascii="Times New Roman" w:hAnsi="Times New Roman"/>
          <w:b/>
          <w:szCs w:val="26"/>
        </w:rPr>
      </w:pPr>
    </w:p>
    <w:p w:rsidR="009511D4" w:rsidRDefault="009511D4" w:rsidP="00E31C54">
      <w:pPr>
        <w:rPr>
          <w:rStyle w:val="textlayer--absolute"/>
          <w:rFonts w:ascii="Times New Roman" w:hAnsi="Times New Roman"/>
          <w:b/>
          <w:szCs w:val="26"/>
        </w:rPr>
      </w:pPr>
    </w:p>
    <w:p w:rsidR="00E70298" w:rsidRDefault="009511D4" w:rsidP="00E31C54">
      <w:pPr>
        <w:rPr>
          <w:rStyle w:val="textlayer--absolute"/>
          <w:rFonts w:ascii="Times New Roman" w:hAnsi="Times New Roman"/>
          <w:b/>
          <w:szCs w:val="26"/>
        </w:rPr>
      </w:pPr>
      <w:r>
        <w:rPr>
          <w:rStyle w:val="textlayer--absolute"/>
          <w:rFonts w:ascii="Times New Roman" w:hAnsi="Times New Roman"/>
          <w:b/>
          <w:szCs w:val="26"/>
        </w:rPr>
        <w:br w:type="page"/>
      </w:r>
      <w:r w:rsidRPr="009511D4">
        <w:rPr>
          <w:rStyle w:val="textlayer--absolute"/>
          <w:rFonts w:ascii="Times New Roman" w:hAnsi="Times New Roman"/>
          <w:b/>
          <w:szCs w:val="26"/>
        </w:rPr>
        <w:t xml:space="preserve">Response </w:t>
      </w:r>
      <w:r w:rsidRPr="009511D4">
        <w:rPr>
          <w:rFonts w:ascii="Times New Roman" w:hAnsi="Times New Roman"/>
        </w:rPr>
        <w:br/>
      </w:r>
    </w:p>
    <w:p w:rsidR="009511D4" w:rsidRDefault="009511D4" w:rsidP="00E31C54">
      <w:pPr>
        <w:rPr>
          <w:rStyle w:val="textlayer--absolute"/>
          <w:rFonts w:ascii="Times New Roman" w:hAnsi="Times New Roman"/>
          <w:b/>
          <w:szCs w:val="26"/>
        </w:rPr>
      </w:pPr>
    </w:p>
    <w:p w:rsidR="00ED1D70" w:rsidRDefault="007C5D20" w:rsidP="00ED1D70">
      <w:pPr>
        <w:spacing w:line="480" w:lineRule="auto"/>
        <w:ind w:firstLine="720"/>
        <w:rPr>
          <w:rStyle w:val="textlayer--absolute"/>
          <w:rFonts w:ascii="Times New Roman" w:hAnsi="Times New Roman"/>
          <w:szCs w:val="26"/>
        </w:rPr>
      </w:pPr>
      <w:r>
        <w:rPr>
          <w:rStyle w:val="textlayer--absolute"/>
          <w:rFonts w:ascii="Times New Roman" w:hAnsi="Times New Roman"/>
          <w:szCs w:val="26"/>
        </w:rPr>
        <w:t xml:space="preserve">From the very beginning of this reading until the very last page, I have found a multitude of situations and personal episodes that connect with the abundance of key concepts demonstrated. The entire umbrella of the purpose of this books relates to </w:t>
      </w:r>
      <w:r w:rsidR="00912C9B">
        <w:rPr>
          <w:rStyle w:val="textlayer--absolute"/>
          <w:rFonts w:ascii="Times New Roman" w:hAnsi="Times New Roman"/>
          <w:szCs w:val="26"/>
        </w:rPr>
        <w:t xml:space="preserve">every of my adventures so far; </w:t>
      </w:r>
      <w:r>
        <w:rPr>
          <w:rStyle w:val="textlayer--absolute"/>
          <w:rFonts w:ascii="Times New Roman" w:hAnsi="Times New Roman"/>
          <w:szCs w:val="26"/>
        </w:rPr>
        <w:t xml:space="preserve">in other words, my life having been far from linear and oppositely multidimensional, multidisciplinary, multicultural and multidirectional, there are great matches to most of the content. For instance the </w:t>
      </w:r>
      <w:r w:rsidR="00A875E7">
        <w:rPr>
          <w:rStyle w:val="textlayer--absolute"/>
          <w:rFonts w:ascii="Times New Roman" w:hAnsi="Times New Roman"/>
          <w:szCs w:val="26"/>
        </w:rPr>
        <w:t>attunement that my parents did and did not provide at different stages of my life gave different outcomes: early childhood allowed</w:t>
      </w:r>
      <w:r w:rsidR="00912C9B">
        <w:rPr>
          <w:rStyle w:val="textlayer--absolute"/>
          <w:rFonts w:ascii="Times New Roman" w:hAnsi="Times New Roman"/>
          <w:szCs w:val="26"/>
        </w:rPr>
        <w:t xml:space="preserve"> - through a secure attachment -</w:t>
      </w:r>
      <w:r w:rsidR="00A875E7">
        <w:rPr>
          <w:rStyle w:val="textlayer--absolute"/>
          <w:rFonts w:ascii="Times New Roman" w:hAnsi="Times New Roman"/>
          <w:szCs w:val="26"/>
        </w:rPr>
        <w:t xml:space="preserve"> for the best possible neural set up</w:t>
      </w:r>
      <w:r w:rsidR="00912C9B">
        <w:rPr>
          <w:rStyle w:val="textlayer--absolute"/>
          <w:rFonts w:ascii="Times New Roman" w:hAnsi="Times New Roman"/>
          <w:szCs w:val="26"/>
        </w:rPr>
        <w:t xml:space="preserve"> </w:t>
      </w:r>
      <w:r w:rsidR="00A875E7">
        <w:rPr>
          <w:rStyle w:val="textlayer--absolute"/>
          <w:rFonts w:ascii="Times New Roman" w:hAnsi="Times New Roman"/>
          <w:szCs w:val="26"/>
        </w:rPr>
        <w:t>, while as of middle childhood traumatic experiences</w:t>
      </w:r>
      <w:r w:rsidR="008B7D15">
        <w:rPr>
          <w:rStyle w:val="textlayer--absolute"/>
          <w:rFonts w:ascii="Times New Roman" w:hAnsi="Times New Roman"/>
          <w:szCs w:val="26"/>
        </w:rPr>
        <w:t xml:space="preserve"> and the lack of attunement</w:t>
      </w:r>
      <w:r w:rsidR="00A875E7">
        <w:rPr>
          <w:rStyle w:val="textlayer--absolute"/>
          <w:rFonts w:ascii="Times New Roman" w:hAnsi="Times New Roman"/>
          <w:szCs w:val="26"/>
        </w:rPr>
        <w:t xml:space="preserve"> influence</w:t>
      </w:r>
      <w:r w:rsidR="008B7D15">
        <w:rPr>
          <w:rStyle w:val="textlayer--absolute"/>
          <w:rFonts w:ascii="Times New Roman" w:hAnsi="Times New Roman"/>
          <w:szCs w:val="26"/>
        </w:rPr>
        <w:t>d</w:t>
      </w:r>
      <w:r w:rsidR="00A875E7">
        <w:rPr>
          <w:rStyle w:val="textlayer--absolute"/>
          <w:rFonts w:ascii="Times New Roman" w:hAnsi="Times New Roman"/>
          <w:szCs w:val="26"/>
        </w:rPr>
        <w:t xml:space="preserve"> </w:t>
      </w:r>
      <w:r w:rsidR="008B7D15">
        <w:rPr>
          <w:rStyle w:val="textlayer--absolute"/>
          <w:rFonts w:ascii="Times New Roman" w:hAnsi="Times New Roman"/>
          <w:szCs w:val="26"/>
        </w:rPr>
        <w:t xml:space="preserve">certain </w:t>
      </w:r>
      <w:r w:rsidR="00A875E7">
        <w:rPr>
          <w:rStyle w:val="textlayer--absolute"/>
          <w:rFonts w:ascii="Times New Roman" w:hAnsi="Times New Roman"/>
          <w:szCs w:val="26"/>
        </w:rPr>
        <w:t>neural paths and automated response and information processing</w:t>
      </w:r>
      <w:r w:rsidR="008B7D15">
        <w:rPr>
          <w:rStyle w:val="textlayer--absolute"/>
          <w:rFonts w:ascii="Times New Roman" w:hAnsi="Times New Roman"/>
          <w:szCs w:val="26"/>
        </w:rPr>
        <w:t>. It lead me to withdrawal attitudes and a left / right brain attentional (mis</w:t>
      </w:r>
      <w:r w:rsidR="00F71322">
        <w:rPr>
          <w:rStyle w:val="textlayer--absolute"/>
          <w:rFonts w:ascii="Times New Roman" w:hAnsi="Times New Roman"/>
          <w:szCs w:val="26"/>
        </w:rPr>
        <w:t>-</w:t>
      </w:r>
      <w:r w:rsidR="008B7D15">
        <w:rPr>
          <w:rStyle w:val="textlayer--absolute"/>
          <w:rFonts w:ascii="Times New Roman" w:hAnsi="Times New Roman"/>
          <w:szCs w:val="26"/>
        </w:rPr>
        <w:t>?)</w:t>
      </w:r>
      <w:r w:rsidR="00F71322">
        <w:rPr>
          <w:rStyle w:val="textlayer--absolute"/>
          <w:rFonts w:ascii="Times New Roman" w:hAnsi="Times New Roman"/>
          <w:szCs w:val="26"/>
        </w:rPr>
        <w:t xml:space="preserve"> </w:t>
      </w:r>
      <w:r w:rsidR="008B7D15">
        <w:rPr>
          <w:rStyle w:val="textlayer--absolute"/>
          <w:rFonts w:ascii="Times New Roman" w:hAnsi="Times New Roman"/>
          <w:szCs w:val="26"/>
        </w:rPr>
        <w:t>balance in the processing of information and attempt to create a new coherent narrative. In my adolescence and late adolescence I had finally constructed that coherence, but my parents leaving back to Chile and me being left alone again – abandoned in our psychological terms – that coherence exploded</w:t>
      </w:r>
      <w:r w:rsidR="00ED1D70">
        <w:rPr>
          <w:rStyle w:val="textlayer--absolute"/>
          <w:rFonts w:ascii="Times New Roman" w:hAnsi="Times New Roman"/>
          <w:szCs w:val="26"/>
        </w:rPr>
        <w:t>, only to be recovered years later</w:t>
      </w:r>
      <w:r w:rsidR="00A875E7">
        <w:rPr>
          <w:rStyle w:val="textlayer--absolute"/>
          <w:rFonts w:ascii="Times New Roman" w:hAnsi="Times New Roman"/>
          <w:szCs w:val="26"/>
        </w:rPr>
        <w:t>.</w:t>
      </w:r>
      <w:r w:rsidR="008B7D15">
        <w:rPr>
          <w:rStyle w:val="textlayer--absolute"/>
          <w:rFonts w:ascii="Times New Roman" w:hAnsi="Times New Roman"/>
          <w:szCs w:val="26"/>
        </w:rPr>
        <w:t xml:space="preserve"> However this is </w:t>
      </w:r>
      <w:r w:rsidR="00ED1D70">
        <w:rPr>
          <w:rStyle w:val="textlayer--absolute"/>
          <w:rFonts w:ascii="Times New Roman" w:hAnsi="Times New Roman"/>
          <w:szCs w:val="26"/>
        </w:rPr>
        <w:t xml:space="preserve">highly </w:t>
      </w:r>
      <w:r w:rsidR="008B7D15">
        <w:rPr>
          <w:rStyle w:val="textlayer--absolute"/>
          <w:rFonts w:ascii="Times New Roman" w:hAnsi="Times New Roman"/>
          <w:szCs w:val="26"/>
        </w:rPr>
        <w:t xml:space="preserve">interesting as the combination of both episodes provided a unique </w:t>
      </w:r>
      <w:r w:rsidR="00ED1D70">
        <w:rPr>
          <w:rStyle w:val="textlayer--absolute"/>
          <w:rFonts w:ascii="Times New Roman" w:hAnsi="Times New Roman"/>
          <w:szCs w:val="26"/>
        </w:rPr>
        <w:t xml:space="preserve">opportunity and the </w:t>
      </w:r>
      <w:r w:rsidR="008B7D15">
        <w:rPr>
          <w:rStyle w:val="textlayer--absolute"/>
          <w:rFonts w:ascii="Times New Roman" w:hAnsi="Times New Roman"/>
          <w:szCs w:val="26"/>
        </w:rPr>
        <w:t xml:space="preserve">repair process </w:t>
      </w:r>
      <w:r w:rsidR="00ED1D70">
        <w:rPr>
          <w:rStyle w:val="textlayer--absolute"/>
          <w:rFonts w:ascii="Times New Roman" w:hAnsi="Times New Roman"/>
          <w:szCs w:val="26"/>
        </w:rPr>
        <w:t xml:space="preserve">through mature attachment and adult </w:t>
      </w:r>
      <w:r w:rsidR="008B7D15">
        <w:rPr>
          <w:rStyle w:val="textlayer--absolute"/>
          <w:rFonts w:ascii="Times New Roman" w:hAnsi="Times New Roman"/>
          <w:szCs w:val="26"/>
        </w:rPr>
        <w:t xml:space="preserve">relationships </w:t>
      </w:r>
      <w:r w:rsidR="00ED1D70">
        <w:rPr>
          <w:rStyle w:val="textlayer--absolute"/>
          <w:rFonts w:ascii="Times New Roman" w:hAnsi="Times New Roman"/>
          <w:szCs w:val="26"/>
        </w:rPr>
        <w:t>turned that left vs</w:t>
      </w:r>
      <w:r w:rsidR="00F71322">
        <w:rPr>
          <w:rStyle w:val="textlayer--absolute"/>
          <w:rFonts w:ascii="Times New Roman" w:hAnsi="Times New Roman"/>
          <w:szCs w:val="26"/>
        </w:rPr>
        <w:t>.</w:t>
      </w:r>
      <w:r w:rsidR="00ED1D70">
        <w:rPr>
          <w:rStyle w:val="textlayer--absolute"/>
          <w:rFonts w:ascii="Times New Roman" w:hAnsi="Times New Roman"/>
          <w:szCs w:val="26"/>
        </w:rPr>
        <w:t xml:space="preserve"> right brain processing into a unique strength: I successfully studied, graduated and worked in fields of economics and arts, sports and now psychology, and this because of having the ability to be strong on the top down and bottom up perception of the world, others and myself.</w:t>
      </w:r>
    </w:p>
    <w:p w:rsidR="00E70298" w:rsidRDefault="00ED1D70" w:rsidP="00ED1D70">
      <w:pPr>
        <w:spacing w:line="480" w:lineRule="auto"/>
        <w:rPr>
          <w:rStyle w:val="textlayer--absolute"/>
          <w:rFonts w:ascii="Times New Roman" w:hAnsi="Times New Roman"/>
          <w:b/>
          <w:szCs w:val="26"/>
        </w:rPr>
      </w:pPr>
      <w:r>
        <w:rPr>
          <w:rStyle w:val="textlayer--absolute"/>
          <w:rFonts w:ascii="Times New Roman" w:hAnsi="Times New Roman"/>
          <w:szCs w:val="26"/>
        </w:rPr>
        <w:t>As well t</w:t>
      </w:r>
      <w:r w:rsidR="00A875E7">
        <w:rPr>
          <w:rStyle w:val="textlayer--absolute"/>
          <w:rFonts w:ascii="Times New Roman" w:hAnsi="Times New Roman"/>
          <w:szCs w:val="26"/>
        </w:rPr>
        <w:t xml:space="preserve">he change from one country to another with its acculturation </w:t>
      </w:r>
      <w:r>
        <w:rPr>
          <w:rStyle w:val="textlayer--absolute"/>
          <w:rFonts w:ascii="Times New Roman" w:hAnsi="Times New Roman"/>
          <w:szCs w:val="26"/>
        </w:rPr>
        <w:t xml:space="preserve">worked on my </w:t>
      </w:r>
      <w:r w:rsidR="00A875E7">
        <w:rPr>
          <w:rStyle w:val="textlayer--absolute"/>
          <w:rFonts w:ascii="Times New Roman" w:hAnsi="Times New Roman"/>
          <w:szCs w:val="26"/>
        </w:rPr>
        <w:t xml:space="preserve">identity and </w:t>
      </w:r>
      <w:r>
        <w:rPr>
          <w:rStyle w:val="textlayer--absolute"/>
          <w:rFonts w:ascii="Times New Roman" w:hAnsi="Times New Roman"/>
          <w:szCs w:val="26"/>
        </w:rPr>
        <w:t xml:space="preserve">therefore </w:t>
      </w:r>
      <w:r w:rsidR="00A875E7">
        <w:rPr>
          <w:rStyle w:val="textlayer--absolute"/>
          <w:rFonts w:ascii="Times New Roman" w:hAnsi="Times New Roman"/>
          <w:szCs w:val="26"/>
        </w:rPr>
        <w:t xml:space="preserve">cultural processing of information. I like to repeat that every morning after breakfast, when leaving home I was leaving Chile to enter into Switzerland, and by the evening I was leaving Switzerland to come back to Chile, permanently having that dual cultural identity to foster with the differences </w:t>
      </w:r>
      <w:r>
        <w:rPr>
          <w:rStyle w:val="textlayer--absolute"/>
          <w:rFonts w:ascii="Times New Roman" w:hAnsi="Times New Roman"/>
          <w:szCs w:val="26"/>
        </w:rPr>
        <w:t>of</w:t>
      </w:r>
      <w:r w:rsidR="00A875E7">
        <w:rPr>
          <w:rStyle w:val="textlayer--absolute"/>
          <w:rFonts w:ascii="Times New Roman" w:hAnsi="Times New Roman"/>
          <w:szCs w:val="26"/>
        </w:rPr>
        <w:t xml:space="preserve"> each culture</w:t>
      </w:r>
      <w:r w:rsidR="00E70298">
        <w:rPr>
          <w:rStyle w:val="textlayer--absolute"/>
          <w:rFonts w:ascii="Times New Roman" w:hAnsi="Times New Roman"/>
          <w:szCs w:val="26"/>
        </w:rPr>
        <w:t xml:space="preserve"> and emotional management, impacting</w:t>
      </w:r>
      <w:r w:rsidR="00A875E7">
        <w:rPr>
          <w:rStyle w:val="textlayer--absolute"/>
          <w:rFonts w:ascii="Times New Roman" w:hAnsi="Times New Roman"/>
          <w:szCs w:val="26"/>
        </w:rPr>
        <w:t xml:space="preserve"> my window of </w:t>
      </w:r>
      <w:r w:rsidR="00E70298">
        <w:rPr>
          <w:rStyle w:val="textlayer--absolute"/>
          <w:rFonts w:ascii="Times New Roman" w:hAnsi="Times New Roman"/>
          <w:szCs w:val="26"/>
        </w:rPr>
        <w:t>tolerance</w:t>
      </w:r>
      <w:r w:rsidR="00A875E7">
        <w:rPr>
          <w:rStyle w:val="textlayer--absolute"/>
          <w:rFonts w:ascii="Times New Roman" w:hAnsi="Times New Roman"/>
          <w:szCs w:val="26"/>
        </w:rPr>
        <w:t>.</w:t>
      </w:r>
      <w:r>
        <w:rPr>
          <w:rStyle w:val="textlayer--absolute"/>
          <w:rFonts w:ascii="Times New Roman" w:hAnsi="Times New Roman"/>
          <w:szCs w:val="26"/>
        </w:rPr>
        <w:t xml:space="preserve"> It even became a continuous process as my wife is from Poland and we lived in Poland, in the USA and in Switzerland.</w:t>
      </w:r>
      <w:r w:rsidR="00A875E7">
        <w:rPr>
          <w:rStyle w:val="textlayer--absolute"/>
          <w:rFonts w:ascii="Times New Roman" w:hAnsi="Times New Roman"/>
          <w:szCs w:val="26"/>
        </w:rPr>
        <w:t xml:space="preserve"> The same applies to the language and how </w:t>
      </w:r>
      <w:r>
        <w:rPr>
          <w:rStyle w:val="textlayer--absolute"/>
          <w:rFonts w:ascii="Times New Roman" w:hAnsi="Times New Roman"/>
          <w:szCs w:val="26"/>
        </w:rPr>
        <w:t>my expression levels and narrative self</w:t>
      </w:r>
      <w:r w:rsidR="00A875E7">
        <w:rPr>
          <w:rStyle w:val="textlayer--absolute"/>
          <w:rFonts w:ascii="Times New Roman" w:hAnsi="Times New Roman"/>
          <w:szCs w:val="26"/>
        </w:rPr>
        <w:t xml:space="preserve"> created </w:t>
      </w:r>
      <w:r>
        <w:rPr>
          <w:rStyle w:val="textlayer--absolute"/>
          <w:rFonts w:ascii="Times New Roman" w:hAnsi="Times New Roman"/>
          <w:szCs w:val="26"/>
        </w:rPr>
        <w:t>my</w:t>
      </w:r>
      <w:r w:rsidR="00A875E7">
        <w:rPr>
          <w:rStyle w:val="textlayer--absolute"/>
          <w:rFonts w:ascii="Times New Roman" w:hAnsi="Times New Roman"/>
          <w:szCs w:val="26"/>
        </w:rPr>
        <w:t xml:space="preserve"> personality and </w:t>
      </w:r>
      <w:r>
        <w:rPr>
          <w:rStyle w:val="textlayer--absolute"/>
          <w:rFonts w:ascii="Times New Roman" w:hAnsi="Times New Roman"/>
          <w:szCs w:val="26"/>
        </w:rPr>
        <w:t>self-</w:t>
      </w:r>
      <w:r w:rsidR="00A875E7">
        <w:rPr>
          <w:rStyle w:val="textlayer--absolute"/>
          <w:rFonts w:ascii="Times New Roman" w:hAnsi="Times New Roman"/>
          <w:szCs w:val="26"/>
        </w:rPr>
        <w:t xml:space="preserve"> conscience; I do speak and understand 6 different languages which again in terms of integration and brain usage </w:t>
      </w:r>
      <w:r>
        <w:rPr>
          <w:rStyle w:val="textlayer--absolute"/>
          <w:rFonts w:ascii="Times New Roman" w:hAnsi="Times New Roman"/>
          <w:szCs w:val="26"/>
        </w:rPr>
        <w:t xml:space="preserve">has to be efficient. I see how during my teen days I didn’t have a rebellion as the absence of my parents and early independence didn’t put me into having to cut from their perspective (as well the double cultural existence influenced this process) while my activity in elite sports kept me away from the destiny of most of my peers that for some didn’t make it through without permanent damages of addictions. </w:t>
      </w:r>
      <w:r w:rsidR="00893573">
        <w:rPr>
          <w:rStyle w:val="textlayer--absolute"/>
          <w:rFonts w:ascii="Times New Roman" w:hAnsi="Times New Roman"/>
          <w:szCs w:val="26"/>
        </w:rPr>
        <w:t xml:space="preserve">The content of the book gave me a warm feeling because it speaks to something that I strongly cherish which is the larger picture of life and existence, with its complexity and diversity, its interlaced influences and factors that all have something to do in a final permanently moving result. The end of the book where all theoretic bits merge altogether into how to be a related human to oneself and to the others is a great confirmation that my mind of “field researcher” is validated by an eminent professor. I always thought of life with a humanistic attitude from the Renaissance and to see Siegel’s wheel is a nice historical wink. In my case, having </w:t>
      </w:r>
      <w:r w:rsidR="003E041A">
        <w:rPr>
          <w:rStyle w:val="textlayer--absolute"/>
          <w:rFonts w:ascii="Times New Roman" w:hAnsi="Times New Roman"/>
          <w:szCs w:val="26"/>
        </w:rPr>
        <w:t>known</w:t>
      </w:r>
      <w:r w:rsidR="00893573">
        <w:rPr>
          <w:rStyle w:val="textlayer--absolute"/>
          <w:rFonts w:ascii="Times New Roman" w:hAnsi="Times New Roman"/>
          <w:szCs w:val="26"/>
        </w:rPr>
        <w:t xml:space="preserve"> these elements earlier in life would probably have blocked</w:t>
      </w:r>
      <w:r w:rsidR="003E041A">
        <w:rPr>
          <w:rStyle w:val="textlayer--absolute"/>
          <w:rFonts w:ascii="Times New Roman" w:hAnsi="Times New Roman"/>
          <w:szCs w:val="26"/>
        </w:rPr>
        <w:t xml:space="preserve"> me,</w:t>
      </w:r>
      <w:r w:rsidR="00893573">
        <w:rPr>
          <w:rStyle w:val="textlayer--absolute"/>
          <w:rFonts w:ascii="Times New Roman" w:hAnsi="Times New Roman"/>
          <w:szCs w:val="26"/>
        </w:rPr>
        <w:t xml:space="preserve"> as the experience of t</w:t>
      </w:r>
      <w:r w:rsidR="00044D0B">
        <w:rPr>
          <w:rStyle w:val="textlayer--absolute"/>
          <w:rFonts w:ascii="Times New Roman" w:hAnsi="Times New Roman"/>
          <w:szCs w:val="26"/>
        </w:rPr>
        <w:t xml:space="preserve">he situations is what allows </w:t>
      </w:r>
      <w:r w:rsidR="00893573">
        <w:rPr>
          <w:rStyle w:val="textlayer--absolute"/>
          <w:rFonts w:ascii="Times New Roman" w:hAnsi="Times New Roman"/>
          <w:szCs w:val="26"/>
        </w:rPr>
        <w:t>to evolve</w:t>
      </w:r>
      <w:r w:rsidR="00044D0B">
        <w:rPr>
          <w:rStyle w:val="textlayer--absolute"/>
          <w:rFonts w:ascii="Times New Roman" w:hAnsi="Times New Roman"/>
          <w:szCs w:val="26"/>
        </w:rPr>
        <w:t xml:space="preserve"> and integrate</w:t>
      </w:r>
      <w:r w:rsidR="00893573">
        <w:rPr>
          <w:rStyle w:val="textlayer--absolute"/>
          <w:rFonts w:ascii="Times New Roman" w:hAnsi="Times New Roman"/>
          <w:szCs w:val="26"/>
        </w:rPr>
        <w:t xml:space="preserve">, and the unique understanding, when I was younger, was </w:t>
      </w:r>
      <w:r w:rsidR="003E041A">
        <w:rPr>
          <w:rStyle w:val="textlayer--absolute"/>
          <w:rFonts w:ascii="Times New Roman" w:hAnsi="Times New Roman"/>
          <w:szCs w:val="26"/>
        </w:rPr>
        <w:t xml:space="preserve">wrongly </w:t>
      </w:r>
      <w:r w:rsidR="00044D0B">
        <w:rPr>
          <w:rStyle w:val="textlayer--absolute"/>
          <w:rFonts w:ascii="Times New Roman" w:hAnsi="Times New Roman"/>
          <w:szCs w:val="26"/>
        </w:rPr>
        <w:t xml:space="preserve">believed to be </w:t>
      </w:r>
      <w:r w:rsidR="00893573">
        <w:rPr>
          <w:rStyle w:val="textlayer--absolute"/>
          <w:rFonts w:ascii="Times New Roman" w:hAnsi="Times New Roman"/>
          <w:szCs w:val="26"/>
        </w:rPr>
        <w:t xml:space="preserve">sufficient </w:t>
      </w:r>
      <w:r w:rsidR="00044D0B">
        <w:rPr>
          <w:rStyle w:val="textlayer--absolute"/>
          <w:rFonts w:ascii="Times New Roman" w:hAnsi="Times New Roman"/>
          <w:szCs w:val="26"/>
        </w:rPr>
        <w:t>as if</w:t>
      </w:r>
      <w:r w:rsidR="003E041A">
        <w:rPr>
          <w:rStyle w:val="textlayer--absolute"/>
          <w:rFonts w:ascii="Times New Roman" w:hAnsi="Times New Roman"/>
          <w:szCs w:val="26"/>
        </w:rPr>
        <w:t xml:space="preserve"> </w:t>
      </w:r>
      <w:r w:rsidR="00893573">
        <w:rPr>
          <w:rStyle w:val="textlayer--absolute"/>
          <w:rFonts w:ascii="Times New Roman" w:hAnsi="Times New Roman"/>
          <w:szCs w:val="26"/>
        </w:rPr>
        <w:t xml:space="preserve">I knew </w:t>
      </w:r>
      <w:r w:rsidR="003E041A">
        <w:rPr>
          <w:rStyle w:val="textlayer--absolute"/>
          <w:rFonts w:ascii="Times New Roman" w:hAnsi="Times New Roman"/>
          <w:szCs w:val="26"/>
        </w:rPr>
        <w:t xml:space="preserve">about it </w:t>
      </w:r>
      <w:r w:rsidR="00893573">
        <w:rPr>
          <w:rStyle w:val="textlayer--absolute"/>
          <w:rFonts w:ascii="Times New Roman" w:hAnsi="Times New Roman"/>
          <w:szCs w:val="26"/>
        </w:rPr>
        <w:t>and had integrated those very same elements</w:t>
      </w:r>
      <w:r w:rsidR="003E041A">
        <w:rPr>
          <w:rStyle w:val="textlayer--absolute"/>
          <w:rFonts w:ascii="Times New Roman" w:hAnsi="Times New Roman"/>
          <w:szCs w:val="26"/>
        </w:rPr>
        <w:t>, which was only the top down reassuring approach</w:t>
      </w:r>
      <w:r w:rsidR="00044D0B">
        <w:rPr>
          <w:rStyle w:val="textlayer--absolute"/>
          <w:rFonts w:ascii="Times New Roman" w:hAnsi="Times New Roman"/>
          <w:szCs w:val="26"/>
        </w:rPr>
        <w:t xml:space="preserve"> and not a well distributed asymmetrical process</w:t>
      </w:r>
      <w:r w:rsidR="00893573">
        <w:rPr>
          <w:rStyle w:val="textlayer--absolute"/>
          <w:rFonts w:ascii="Times New Roman" w:hAnsi="Times New Roman"/>
          <w:szCs w:val="26"/>
        </w:rPr>
        <w:t>. However now as a father, as a husband, as a son, a brother, a cousin, a coach, a member of a community and of course a consultant, this information is a gift, as I have the now the experience to integrate and share it in a meaningful way</w:t>
      </w:r>
      <w:r w:rsidR="003E041A">
        <w:rPr>
          <w:rStyle w:val="textlayer--absolute"/>
          <w:rFonts w:ascii="Times New Roman" w:hAnsi="Times New Roman"/>
          <w:szCs w:val="26"/>
        </w:rPr>
        <w:t xml:space="preserve"> – a real practical case of </w:t>
      </w:r>
      <w:r w:rsidR="00F07ED2">
        <w:rPr>
          <w:rStyle w:val="textlayer--absolute"/>
          <w:rFonts w:ascii="Times New Roman" w:hAnsi="Times New Roman"/>
          <w:szCs w:val="26"/>
        </w:rPr>
        <w:t>functioning</w:t>
      </w:r>
      <w:r w:rsidR="003E041A">
        <w:rPr>
          <w:rStyle w:val="textlayer--absolute"/>
          <w:rFonts w:ascii="Times New Roman" w:hAnsi="Times New Roman"/>
          <w:szCs w:val="26"/>
        </w:rPr>
        <w:t xml:space="preserve"> and integration process</w:t>
      </w:r>
      <w:r w:rsidR="00893573">
        <w:rPr>
          <w:rStyle w:val="textlayer--absolute"/>
          <w:rFonts w:ascii="Times New Roman" w:hAnsi="Times New Roman"/>
          <w:szCs w:val="26"/>
        </w:rPr>
        <w:t xml:space="preserve">. </w:t>
      </w:r>
      <w:r w:rsidR="003E041A">
        <w:rPr>
          <w:rStyle w:val="textlayer--absolute"/>
          <w:rFonts w:ascii="Times New Roman" w:hAnsi="Times New Roman"/>
          <w:szCs w:val="26"/>
        </w:rPr>
        <w:t>For</w:t>
      </w:r>
      <w:r w:rsidR="00893573">
        <w:rPr>
          <w:rStyle w:val="textlayer--absolute"/>
          <w:rFonts w:ascii="Times New Roman" w:hAnsi="Times New Roman"/>
          <w:szCs w:val="26"/>
        </w:rPr>
        <w:t xml:space="preserve"> instance it is what I have done with the plane of probability and </w:t>
      </w:r>
      <w:r w:rsidR="003E041A">
        <w:rPr>
          <w:rStyle w:val="textlayer--absolute"/>
          <w:rFonts w:ascii="Times New Roman" w:hAnsi="Times New Roman"/>
          <w:szCs w:val="26"/>
        </w:rPr>
        <w:t>other developmental growth patterns, emotional processes and key developmental turning points as I included them in a practical, simplified, understandable and meaningful way to the presentation of the athletic program I lead, for all stakeholders to understand that it is a journey where we all have a role. And when I became a father, I told myself that there was no way I would pass the darkest sides of my own experience</w:t>
      </w:r>
      <w:r w:rsidR="00044D0B">
        <w:rPr>
          <w:rStyle w:val="textlayer--absolute"/>
          <w:rFonts w:ascii="Times New Roman" w:hAnsi="Times New Roman"/>
          <w:szCs w:val="26"/>
        </w:rPr>
        <w:t xml:space="preserve"> onto my son</w:t>
      </w:r>
      <w:r w:rsidR="003E041A">
        <w:rPr>
          <w:rStyle w:val="textlayer--absolute"/>
          <w:rFonts w:ascii="Times New Roman" w:hAnsi="Times New Roman"/>
          <w:szCs w:val="26"/>
        </w:rPr>
        <w:t xml:space="preserve"> and had to keep my excellence levels </w:t>
      </w:r>
      <w:r w:rsidR="00044D0B">
        <w:rPr>
          <w:rStyle w:val="textlayer--absolute"/>
          <w:rFonts w:ascii="Times New Roman" w:hAnsi="Times New Roman"/>
          <w:szCs w:val="26"/>
        </w:rPr>
        <w:t xml:space="preserve">of healthy functioning </w:t>
      </w:r>
      <w:r w:rsidR="003E041A">
        <w:rPr>
          <w:rStyle w:val="textlayer--absolute"/>
          <w:rFonts w:ascii="Times New Roman" w:hAnsi="Times New Roman"/>
          <w:szCs w:val="26"/>
        </w:rPr>
        <w:t xml:space="preserve">high. It lead me to work on myself even more than usual, to ask for help when needed in order to optimize the process and since I started this program at UWS more than 2 years ago, every time I look at </w:t>
      </w:r>
      <w:r w:rsidR="00044D0B">
        <w:rPr>
          <w:rStyle w:val="textlayer--absolute"/>
          <w:rFonts w:ascii="Times New Roman" w:hAnsi="Times New Roman"/>
          <w:szCs w:val="26"/>
        </w:rPr>
        <w:t xml:space="preserve">my son, </w:t>
      </w:r>
      <w:r w:rsidR="003E041A">
        <w:rPr>
          <w:rStyle w:val="textlayer--absolute"/>
          <w:rFonts w:ascii="Times New Roman" w:hAnsi="Times New Roman"/>
          <w:szCs w:val="26"/>
        </w:rPr>
        <w:t xml:space="preserve"> the multiple roles of who I am, dad, consultant or coach see the different performances and theories lively, and Daniel Siegel allowed me to finally find the word</w:t>
      </w:r>
      <w:r w:rsidR="00044D0B">
        <w:rPr>
          <w:rStyle w:val="textlayer--absolute"/>
          <w:rFonts w:ascii="Times New Roman" w:hAnsi="Times New Roman"/>
          <w:szCs w:val="26"/>
        </w:rPr>
        <w:t>s</w:t>
      </w:r>
      <w:r w:rsidR="003E041A">
        <w:rPr>
          <w:rStyle w:val="textlayer--absolute"/>
          <w:rFonts w:ascii="Times New Roman" w:hAnsi="Times New Roman"/>
          <w:szCs w:val="26"/>
        </w:rPr>
        <w:t xml:space="preserve"> to most of the feelings that coexist in me since ever, and to understand in a better way that young life and what occurs to that incredible </w:t>
      </w:r>
      <w:r w:rsidR="00044D0B">
        <w:rPr>
          <w:rStyle w:val="textlayer--absolute"/>
          <w:rFonts w:ascii="Times New Roman" w:hAnsi="Times New Roman"/>
          <w:szCs w:val="26"/>
        </w:rPr>
        <w:t xml:space="preserve">amount of pure </w:t>
      </w:r>
      <w:r w:rsidR="003E041A">
        <w:rPr>
          <w:rStyle w:val="textlayer--absolute"/>
          <w:rFonts w:ascii="Times New Roman" w:hAnsi="Times New Roman"/>
          <w:szCs w:val="26"/>
        </w:rPr>
        <w:t>energy every day.</w:t>
      </w:r>
      <w:r w:rsidR="009511D4">
        <w:rPr>
          <w:rStyle w:val="textlayer--absolute"/>
          <w:rFonts w:ascii="Times New Roman" w:hAnsi="Times New Roman"/>
          <w:b/>
          <w:szCs w:val="26"/>
        </w:rPr>
        <w:br w:type="page"/>
      </w:r>
      <w:r w:rsidR="00893573">
        <w:rPr>
          <w:rStyle w:val="textlayer--absolute"/>
          <w:rFonts w:ascii="Times New Roman" w:hAnsi="Times New Roman"/>
          <w:b/>
          <w:szCs w:val="26"/>
        </w:rPr>
        <w:t>Reflection</w:t>
      </w:r>
    </w:p>
    <w:p w:rsidR="00F07ED2" w:rsidRDefault="00F07ED2" w:rsidP="00ED1D70">
      <w:pPr>
        <w:spacing w:line="480" w:lineRule="auto"/>
        <w:rPr>
          <w:rStyle w:val="textlayer--absolute"/>
          <w:rFonts w:ascii="Times New Roman" w:hAnsi="Times New Roman"/>
          <w:szCs w:val="26"/>
        </w:rPr>
      </w:pPr>
    </w:p>
    <w:p w:rsidR="00E70298" w:rsidRDefault="009A74D5" w:rsidP="00E70298">
      <w:pPr>
        <w:spacing w:line="480" w:lineRule="auto"/>
        <w:ind w:firstLine="720"/>
        <w:rPr>
          <w:rStyle w:val="textlayer--absolute"/>
          <w:rFonts w:ascii="Times New Roman" w:hAnsi="Times New Roman"/>
          <w:szCs w:val="26"/>
        </w:rPr>
      </w:pPr>
      <w:r>
        <w:rPr>
          <w:rStyle w:val="textlayer--absolute"/>
          <w:rFonts w:ascii="Times New Roman" w:hAnsi="Times New Roman"/>
          <w:szCs w:val="26"/>
        </w:rPr>
        <w:t>As already sketched in the previous part, for me the most meaningful insight has been to see a match between my life experience that shaped a perspective that always focused on the integration of all the elements of the “bigger picture” and to read a sort of scientific validation of it. As you have seen it is always hard for me to be concise and every word has its meaning, just as much as it is initially hard to read all of Siegel’s because</w:t>
      </w:r>
      <w:r w:rsidR="00044D0B">
        <w:rPr>
          <w:rStyle w:val="textlayer--absolute"/>
          <w:rFonts w:ascii="Times New Roman" w:hAnsi="Times New Roman"/>
          <w:szCs w:val="26"/>
        </w:rPr>
        <w:t xml:space="preserve"> it is dense though</w:t>
      </w:r>
      <w:r>
        <w:rPr>
          <w:rStyle w:val="textlayer--absolute"/>
          <w:rFonts w:ascii="Times New Roman" w:hAnsi="Times New Roman"/>
          <w:szCs w:val="26"/>
        </w:rPr>
        <w:t xml:space="preserve"> needed. Of course there are elements like the attachment theories from a neurological perspective or how the emotional balance (inverted U) influences attention and memory (and indirectly conscience and behaviors) that are directly applicable elements when it comes to education </w:t>
      </w:r>
      <w:r w:rsidR="00F71322">
        <w:rPr>
          <w:rStyle w:val="textlayer--absolute"/>
          <w:rFonts w:ascii="Times New Roman" w:hAnsi="Times New Roman"/>
          <w:szCs w:val="26"/>
        </w:rPr>
        <w:t xml:space="preserve">and coaching. The cultural perspective and its influence matters to me a lot, as all issues related to Diversity, Equity and Inclusion are related to how a brain is being shaped through the repetition, the narrative and the influence of an ecosystem. Within USA hockey I have been actively working on such matters and for me this course and the practical science and explanations of mechanisms behind are another item of the larger toolkit </w:t>
      </w:r>
      <w:r w:rsidR="00044D0B">
        <w:rPr>
          <w:rStyle w:val="textlayer--absolute"/>
          <w:rFonts w:ascii="Times New Roman" w:hAnsi="Times New Roman"/>
          <w:szCs w:val="26"/>
        </w:rPr>
        <w:t xml:space="preserve">at hand </w:t>
      </w:r>
      <w:r w:rsidR="00F71322">
        <w:rPr>
          <w:rStyle w:val="textlayer--absolute"/>
          <w:rFonts w:ascii="Times New Roman" w:hAnsi="Times New Roman"/>
          <w:szCs w:val="26"/>
        </w:rPr>
        <w:t>for creating relevant plans of action.</w:t>
      </w:r>
      <w:r w:rsidR="00E70298">
        <w:rPr>
          <w:rStyle w:val="textlayer--absolute"/>
          <w:rFonts w:ascii="Times New Roman" w:hAnsi="Times New Roman"/>
          <w:szCs w:val="26"/>
        </w:rPr>
        <w:t xml:space="preserve"> Another important matter for me is the adequacy between a coach and the players he or she is in charge of, even more when working with youth athletes. Understanding the science behind the emotional integration and the attunement that has to be reached is an element that I was working on without the extend knowledge until now, but definitely is one of the elements that for me matters the most, as most coaches don’t realize the negative or positive long lasting impact they can have over a young athlete and how they can sometimes be the help they need in their lives to reinstate an emotional balance and best sense of self. Finally a last one where I see myself going </w:t>
      </w:r>
      <w:r w:rsidR="004C1641">
        <w:rPr>
          <w:rStyle w:val="textlayer--absolute"/>
          <w:rFonts w:ascii="Times New Roman" w:hAnsi="Times New Roman"/>
          <w:szCs w:val="26"/>
        </w:rPr>
        <w:t>further</w:t>
      </w:r>
      <w:r w:rsidR="00E70298">
        <w:rPr>
          <w:rStyle w:val="textlayer--absolute"/>
          <w:rFonts w:ascii="Times New Roman" w:hAnsi="Times New Roman"/>
          <w:szCs w:val="26"/>
        </w:rPr>
        <w:t xml:space="preserve"> is all the cultural influence and how the acculturation process influences the brain of an athlete.</w:t>
      </w:r>
    </w:p>
    <w:p w:rsidR="009511D4" w:rsidRPr="00ED1D70" w:rsidRDefault="00E70298" w:rsidP="00ED1D70">
      <w:pPr>
        <w:spacing w:line="480" w:lineRule="auto"/>
        <w:rPr>
          <w:rStyle w:val="textlayer--absolute"/>
          <w:rFonts w:ascii="Times New Roman" w:hAnsi="Times New Roman"/>
          <w:szCs w:val="26"/>
        </w:rPr>
      </w:pPr>
      <w:r>
        <w:rPr>
          <w:rStyle w:val="textlayer--absolute"/>
          <w:rFonts w:ascii="Times New Roman" w:hAnsi="Times New Roman"/>
          <w:szCs w:val="26"/>
        </w:rPr>
        <w:t>As a conclusion, the change for me lies into the fact that practice and theory are now connected and it makes me a best prepared and knowledgeable director, coach and consultant, and in a society that culturally values the academic achievements and learning, this comes as the most beneficial help in changing minds and opening in a subtle way to the beauty of the larger picture and its natural and redeeming nature.</w:t>
      </w:r>
      <w:r w:rsidR="009511D4" w:rsidRPr="009511D4">
        <w:rPr>
          <w:rFonts w:ascii="Times New Roman" w:hAnsi="Times New Roman"/>
        </w:rPr>
        <w:br/>
      </w:r>
      <w:r w:rsidR="009511D4" w:rsidRPr="009511D4">
        <w:rPr>
          <w:rFonts w:ascii="Times New Roman" w:hAnsi="Times New Roman"/>
        </w:rPr>
        <w:br/>
      </w:r>
    </w:p>
    <w:p w:rsidR="00044D0B" w:rsidRDefault="009511D4" w:rsidP="00E31C54">
      <w:pPr>
        <w:rPr>
          <w:rStyle w:val="textlayer--absolute"/>
          <w:rFonts w:ascii="Times New Roman" w:hAnsi="Times New Roman"/>
          <w:szCs w:val="26"/>
        </w:rPr>
      </w:pPr>
      <w:r>
        <w:rPr>
          <w:rStyle w:val="textlayer--absolute"/>
          <w:rFonts w:ascii="Times New Roman" w:hAnsi="Times New Roman"/>
          <w:b/>
          <w:szCs w:val="26"/>
        </w:rPr>
        <w:br w:type="page"/>
      </w:r>
      <w:r w:rsidRPr="009511D4">
        <w:rPr>
          <w:rStyle w:val="textlayer--absolute"/>
          <w:rFonts w:ascii="Times New Roman" w:hAnsi="Times New Roman"/>
          <w:b/>
          <w:szCs w:val="26"/>
        </w:rPr>
        <w:t xml:space="preserve">Action </w:t>
      </w:r>
    </w:p>
    <w:p w:rsidR="00E31C54" w:rsidRPr="009511D4" w:rsidRDefault="009511D4" w:rsidP="00E31C54">
      <w:pPr>
        <w:rPr>
          <w:rStyle w:val="textlayer--absolute"/>
          <w:rFonts w:ascii="Times New Roman" w:hAnsi="Times New Roman"/>
        </w:rPr>
      </w:pPr>
      <w:r w:rsidRPr="009511D4">
        <w:rPr>
          <w:rFonts w:ascii="Times New Roman" w:hAnsi="Times New Roman"/>
        </w:rPr>
        <w:br/>
      </w:r>
    </w:p>
    <w:p w:rsidR="00E70298" w:rsidRDefault="00E70298" w:rsidP="009511D4">
      <w:pPr>
        <w:rPr>
          <w:rFonts w:ascii="Times New Roman" w:hAnsi="Times New Roman"/>
          <w:b/>
        </w:rPr>
      </w:pPr>
    </w:p>
    <w:p w:rsidR="004C1641" w:rsidRDefault="004C1641" w:rsidP="00044D0B">
      <w:pPr>
        <w:spacing w:line="480" w:lineRule="auto"/>
        <w:ind w:firstLine="720"/>
        <w:rPr>
          <w:rFonts w:ascii="Times New Roman" w:hAnsi="Times New Roman"/>
        </w:rPr>
      </w:pPr>
      <w:r>
        <w:rPr>
          <w:rFonts w:ascii="Times New Roman" w:hAnsi="Times New Roman"/>
        </w:rPr>
        <w:t xml:space="preserve">Not working in the clinical field but in the sport and performance psychology, </w:t>
      </w:r>
      <w:r w:rsidRPr="004C1641">
        <w:rPr>
          <w:rFonts w:ascii="Times New Roman" w:hAnsi="Times New Roman"/>
        </w:rPr>
        <w:t xml:space="preserve">I used the plane of probability with the cones and peaks </w:t>
      </w:r>
      <w:r>
        <w:rPr>
          <w:rFonts w:ascii="Times New Roman" w:hAnsi="Times New Roman"/>
        </w:rPr>
        <w:t xml:space="preserve">model correlated to the long term athlete developmental model to explain the successful path for a neural pathway build up and what phases and attitudes to have </w:t>
      </w:r>
      <w:r w:rsidR="00044D0B">
        <w:rPr>
          <w:rFonts w:ascii="Times New Roman" w:hAnsi="Times New Roman"/>
        </w:rPr>
        <w:t xml:space="preserve">during all </w:t>
      </w:r>
      <w:r>
        <w:rPr>
          <w:rFonts w:ascii="Times New Roman" w:hAnsi="Times New Roman"/>
        </w:rPr>
        <w:t xml:space="preserve"> most crucial </w:t>
      </w:r>
      <w:r w:rsidR="00044D0B">
        <w:rPr>
          <w:rFonts w:ascii="Times New Roman" w:hAnsi="Times New Roman"/>
        </w:rPr>
        <w:t xml:space="preserve">stages </w:t>
      </w:r>
      <w:r>
        <w:rPr>
          <w:rFonts w:ascii="Times New Roman" w:hAnsi="Times New Roman"/>
        </w:rPr>
        <w:t xml:space="preserve">before </w:t>
      </w:r>
      <w:r w:rsidR="00044D0B">
        <w:rPr>
          <w:rFonts w:ascii="Times New Roman" w:hAnsi="Times New Roman"/>
        </w:rPr>
        <w:t xml:space="preserve">the “final” </w:t>
      </w:r>
      <w:r>
        <w:rPr>
          <w:rFonts w:ascii="Times New Roman" w:hAnsi="Times New Roman"/>
        </w:rPr>
        <w:t xml:space="preserve">myelination process taking place. The use of scientific proven data allows </w:t>
      </w:r>
      <w:r w:rsidR="00044D0B">
        <w:rPr>
          <w:rFonts w:ascii="Times New Roman" w:hAnsi="Times New Roman"/>
        </w:rPr>
        <w:t>gathering people and unifying</w:t>
      </w:r>
      <w:r>
        <w:rPr>
          <w:rFonts w:ascii="Times New Roman" w:hAnsi="Times New Roman"/>
        </w:rPr>
        <w:t xml:space="preserve"> a program under a contemporary vision – </w:t>
      </w:r>
      <w:r w:rsidR="00044D0B">
        <w:rPr>
          <w:rFonts w:ascii="Times New Roman" w:hAnsi="Times New Roman"/>
        </w:rPr>
        <w:t>especially</w:t>
      </w:r>
      <w:r>
        <w:rPr>
          <w:rFonts w:ascii="Times New Roman" w:hAnsi="Times New Roman"/>
        </w:rPr>
        <w:t xml:space="preserve"> when a revision and update of such is needed. The importance of the emotional recognition and learning is another key point, to realize the importance of how identities and memorizati</w:t>
      </w:r>
      <w:r w:rsidR="00044D0B">
        <w:rPr>
          <w:rFonts w:ascii="Times New Roman" w:hAnsi="Times New Roman"/>
        </w:rPr>
        <w:t>on of a process or a skill needs</w:t>
      </w:r>
      <w:r>
        <w:rPr>
          <w:rFonts w:ascii="Times New Roman" w:hAnsi="Times New Roman"/>
        </w:rPr>
        <w:t xml:space="preserve"> a fine attunement in quality and quantity. I had feedbacks over the content and most stakeholders are delighted to learn something that enriches them and motivates them to some attitudes and coaching style they wouldn’t have thought about or embraced without the solid scientific elements. The assessment </w:t>
      </w:r>
      <w:r w:rsidR="00044D0B">
        <w:rPr>
          <w:rFonts w:ascii="Times New Roman" w:hAnsi="Times New Roman"/>
        </w:rPr>
        <w:t>is being</w:t>
      </w:r>
      <w:r>
        <w:rPr>
          <w:rFonts w:ascii="Times New Roman" w:hAnsi="Times New Roman"/>
        </w:rPr>
        <w:t xml:space="preserve"> done periodically as we just started this implementation and already having people coming with their motivation and </w:t>
      </w:r>
      <w:r w:rsidR="00044D0B">
        <w:rPr>
          <w:rFonts w:ascii="Times New Roman" w:hAnsi="Times New Roman"/>
        </w:rPr>
        <w:t>sense of inclusion</w:t>
      </w:r>
      <w:r>
        <w:rPr>
          <w:rFonts w:ascii="Times New Roman" w:hAnsi="Times New Roman"/>
        </w:rPr>
        <w:t xml:space="preserve"> </w:t>
      </w:r>
      <w:r w:rsidR="00044D0B">
        <w:rPr>
          <w:rFonts w:ascii="Times New Roman" w:hAnsi="Times New Roman"/>
        </w:rPr>
        <w:t>to</w:t>
      </w:r>
      <w:r>
        <w:rPr>
          <w:rFonts w:ascii="Times New Roman" w:hAnsi="Times New Roman"/>
        </w:rPr>
        <w:t xml:space="preserve"> a larger than sports project is the first tangible proof o</w:t>
      </w:r>
      <w:r w:rsidR="00044D0B">
        <w:rPr>
          <w:rFonts w:ascii="Times New Roman" w:hAnsi="Times New Roman"/>
        </w:rPr>
        <w:t>f</w:t>
      </w:r>
      <w:r>
        <w:rPr>
          <w:rFonts w:ascii="Times New Roman" w:hAnsi="Times New Roman"/>
        </w:rPr>
        <w:t xml:space="preserve"> a plausible success. Other parts related to the practice of mindfulness as help for attentional resources and structural embedding of information in the brain has been </w:t>
      </w:r>
      <w:r w:rsidR="00044D0B">
        <w:rPr>
          <w:rFonts w:ascii="Times New Roman" w:hAnsi="Times New Roman"/>
        </w:rPr>
        <w:t>prepared</w:t>
      </w:r>
      <w:r>
        <w:rPr>
          <w:rFonts w:ascii="Times New Roman" w:hAnsi="Times New Roman"/>
        </w:rPr>
        <w:t>, through exercises with the athletes and again for and by a positive and secure attachment-like way to function. Finally, practice plans; drills and communication are being worked through the left vs. right brain theory, depending on the occasion and as an attempt to work on sport psychology through an integrated neuronal aspect; a specific attention is made on how to prepare the practice for younger ones regarding their implicit and explicit memory, making sure the right stuff is erased for the essential to be actively remembered and narrated, constructing a healthy athletic identity.</w:t>
      </w:r>
    </w:p>
    <w:p w:rsidR="00907681" w:rsidRPr="009511D4" w:rsidRDefault="004C1641" w:rsidP="004C1641">
      <w:pPr>
        <w:spacing w:line="480" w:lineRule="auto"/>
        <w:rPr>
          <w:rFonts w:ascii="Times New Roman" w:hAnsi="Times New Roman"/>
          <w:bCs/>
        </w:rPr>
      </w:pPr>
      <w:r>
        <w:rPr>
          <w:rFonts w:ascii="Times New Roman" w:hAnsi="Times New Roman"/>
        </w:rPr>
        <w:t>Back to 1986, a member of the band wrote in that same ballad that everyt</w:t>
      </w:r>
      <w:r w:rsidR="00AF56B0">
        <w:rPr>
          <w:rFonts w:ascii="Times New Roman" w:hAnsi="Times New Roman"/>
        </w:rPr>
        <w:t xml:space="preserve">hing changes, asking, “What are the reasons why, Nothing stays the same”. After interacting for the last 10 weeks with </w:t>
      </w:r>
      <w:r w:rsidR="00AF56B0" w:rsidRPr="00AF56B0">
        <w:rPr>
          <w:rFonts w:ascii="Times New Roman" w:hAnsi="Times New Roman"/>
          <w:i/>
        </w:rPr>
        <w:t>The Developing Mind</w:t>
      </w:r>
      <w:r w:rsidR="00AF56B0">
        <w:rPr>
          <w:rFonts w:ascii="Times New Roman" w:hAnsi="Times New Roman"/>
        </w:rPr>
        <w:t>, the answer comes easily to my mind: solid predictability is an maladaptive illusion and a permanent active evolving internal and external conscious (aware) relationship is our true complex nature that allows to be compassionate, mindful, eudemonistic and have an integrated mind. Is that easy to comprehend and to apply? Just like book: not always, but that is the very reason why nothing stays the same</w:t>
      </w:r>
      <w:r w:rsidR="000D128F">
        <w:rPr>
          <w:rFonts w:ascii="Times New Roman" w:hAnsi="Times New Roman"/>
        </w:rPr>
        <w:t xml:space="preserve"> in a developing mind.</w:t>
      </w:r>
      <w:r w:rsidR="00E31C54" w:rsidRPr="009511D4">
        <w:rPr>
          <w:rFonts w:ascii="Times New Roman" w:hAnsi="Times New Roman"/>
          <w:b/>
        </w:rPr>
        <w:br w:type="page"/>
      </w:r>
      <w:r w:rsidR="00907681" w:rsidRPr="009511D4">
        <w:rPr>
          <w:rFonts w:ascii="Times New Roman" w:hAnsi="Times New Roman"/>
          <w:b/>
        </w:rPr>
        <w:t>References</w:t>
      </w:r>
    </w:p>
    <w:p w:rsidR="00907681" w:rsidRPr="009511D4" w:rsidRDefault="00907681" w:rsidP="00907681">
      <w:pPr>
        <w:rPr>
          <w:rFonts w:ascii="Times New Roman" w:hAnsi="Times New Roman"/>
        </w:rPr>
      </w:pPr>
    </w:p>
    <w:p w:rsidR="00907681" w:rsidRPr="009511D4" w:rsidRDefault="00907681" w:rsidP="00907681">
      <w:pPr>
        <w:pStyle w:val="NormalWeb"/>
        <w:spacing w:before="2" w:after="2"/>
        <w:rPr>
          <w:rStyle w:val="textlayer--absolute"/>
          <w:rFonts w:ascii="Times New Roman" w:hAnsi="Times New Roman" w:cstheme="minorBidi"/>
          <w:sz w:val="24"/>
          <w:szCs w:val="24"/>
          <w:lang w:val="en-US"/>
        </w:rPr>
      </w:pPr>
      <w:r w:rsidRPr="009511D4">
        <w:rPr>
          <w:rStyle w:val="textlayer--absolute"/>
          <w:rFonts w:ascii="Times New Roman" w:hAnsi="Times New Roman" w:cstheme="minorBidi"/>
          <w:sz w:val="24"/>
          <w:szCs w:val="26"/>
          <w:lang w:val="en-US"/>
        </w:rPr>
        <w:t xml:space="preserve">Siegel, D. J. (2020). </w:t>
      </w:r>
      <w:r w:rsidRPr="009511D4">
        <w:rPr>
          <w:rStyle w:val="textlayer--absolute"/>
          <w:rFonts w:ascii="Times New Roman" w:hAnsi="Times New Roman" w:cstheme="minorBidi"/>
          <w:i/>
          <w:sz w:val="24"/>
          <w:szCs w:val="26"/>
          <w:lang w:val="en-US"/>
        </w:rPr>
        <w:t>The developing mind: How relationships and the brain interact to shape who we are (3rd ed.).</w:t>
      </w:r>
      <w:r w:rsidRPr="009511D4">
        <w:rPr>
          <w:rStyle w:val="textlayer--absolute"/>
          <w:rFonts w:ascii="Times New Roman" w:hAnsi="Times New Roman" w:cstheme="minorBidi"/>
          <w:sz w:val="24"/>
          <w:szCs w:val="26"/>
          <w:lang w:val="en-US"/>
        </w:rPr>
        <w:t xml:space="preserve"> Guilford Press.</w:t>
      </w:r>
    </w:p>
    <w:p w:rsidR="00907681" w:rsidRPr="009511D4" w:rsidRDefault="00907681" w:rsidP="00907681">
      <w:pPr>
        <w:rPr>
          <w:rStyle w:val="textlayer--absolute"/>
          <w:rFonts w:ascii="Times New Roman" w:hAnsi="Times New Roman" w:cs="Times New Roman"/>
          <w:szCs w:val="20"/>
          <w:lang w:val="fr-FR"/>
        </w:rPr>
      </w:pPr>
    </w:p>
    <w:p w:rsidR="00907681" w:rsidRPr="009511D4" w:rsidRDefault="00907681">
      <w:pPr>
        <w:rPr>
          <w:rFonts w:ascii="Times New Roman" w:hAnsi="Times New Roman"/>
        </w:rPr>
      </w:pPr>
    </w:p>
    <w:p w:rsidR="00C76A51" w:rsidRPr="009511D4" w:rsidRDefault="00C76A51">
      <w:pPr>
        <w:rPr>
          <w:rFonts w:ascii="Times New Roman" w:hAnsi="Times New Roman"/>
        </w:rPr>
      </w:pPr>
    </w:p>
    <w:sectPr w:rsidR="00C76A51" w:rsidRPr="009511D4" w:rsidSect="00BD213C">
      <w:headerReference w:type="even" r:id="rId5"/>
      <w:headerReference w:type="default" r:id="rId6"/>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41" w:rsidRDefault="004C1641"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641" w:rsidRDefault="004C1641" w:rsidP="001B3218">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41" w:rsidRDefault="004C1641" w:rsidP="00C76A5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128F">
      <w:rPr>
        <w:rStyle w:val="PageNumber"/>
        <w:noProof/>
      </w:rPr>
      <w:t>10</w:t>
    </w:r>
    <w:r>
      <w:rPr>
        <w:rStyle w:val="PageNumber"/>
      </w:rPr>
      <w:fldChar w:fldCharType="end"/>
    </w:r>
  </w:p>
  <w:p w:rsidR="004C1641" w:rsidRDefault="004C1641" w:rsidP="001B3218">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912A5"/>
    <w:multiLevelType w:val="hybridMultilevel"/>
    <w:tmpl w:val="E644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B3218"/>
    <w:rsid w:val="00020B6A"/>
    <w:rsid w:val="00025972"/>
    <w:rsid w:val="00044D0B"/>
    <w:rsid w:val="000561C3"/>
    <w:rsid w:val="00056656"/>
    <w:rsid w:val="000634CA"/>
    <w:rsid w:val="00081CD3"/>
    <w:rsid w:val="00097F33"/>
    <w:rsid w:val="000A5785"/>
    <w:rsid w:val="000C5B2B"/>
    <w:rsid w:val="000C6D4B"/>
    <w:rsid w:val="000D128F"/>
    <w:rsid w:val="000F4B28"/>
    <w:rsid w:val="0012561B"/>
    <w:rsid w:val="001266B2"/>
    <w:rsid w:val="00150207"/>
    <w:rsid w:val="00161D3E"/>
    <w:rsid w:val="001850AE"/>
    <w:rsid w:val="001A6D01"/>
    <w:rsid w:val="001B3218"/>
    <w:rsid w:val="001B3825"/>
    <w:rsid w:val="001E2A66"/>
    <w:rsid w:val="001E6A65"/>
    <w:rsid w:val="00205E80"/>
    <w:rsid w:val="00205EF4"/>
    <w:rsid w:val="002106A1"/>
    <w:rsid w:val="00213F0A"/>
    <w:rsid w:val="00234B4D"/>
    <w:rsid w:val="00235D93"/>
    <w:rsid w:val="002566FF"/>
    <w:rsid w:val="00281673"/>
    <w:rsid w:val="002B20BE"/>
    <w:rsid w:val="002B6941"/>
    <w:rsid w:val="00326948"/>
    <w:rsid w:val="00336907"/>
    <w:rsid w:val="00346F70"/>
    <w:rsid w:val="00354E6F"/>
    <w:rsid w:val="00370164"/>
    <w:rsid w:val="00376AB3"/>
    <w:rsid w:val="003837B7"/>
    <w:rsid w:val="00391E84"/>
    <w:rsid w:val="003A1563"/>
    <w:rsid w:val="003C1B92"/>
    <w:rsid w:val="003C53AB"/>
    <w:rsid w:val="003E041A"/>
    <w:rsid w:val="003E1978"/>
    <w:rsid w:val="00412170"/>
    <w:rsid w:val="004601E6"/>
    <w:rsid w:val="004839B8"/>
    <w:rsid w:val="00491154"/>
    <w:rsid w:val="00495023"/>
    <w:rsid w:val="004C1641"/>
    <w:rsid w:val="004C1DF8"/>
    <w:rsid w:val="004D1B34"/>
    <w:rsid w:val="004E4B5D"/>
    <w:rsid w:val="00510FCC"/>
    <w:rsid w:val="00514E6A"/>
    <w:rsid w:val="005157B5"/>
    <w:rsid w:val="005178BE"/>
    <w:rsid w:val="00562D54"/>
    <w:rsid w:val="00572784"/>
    <w:rsid w:val="005903AF"/>
    <w:rsid w:val="005B19E6"/>
    <w:rsid w:val="005B2322"/>
    <w:rsid w:val="005B3AC9"/>
    <w:rsid w:val="005C716F"/>
    <w:rsid w:val="005D1B8B"/>
    <w:rsid w:val="005E55E6"/>
    <w:rsid w:val="005F7144"/>
    <w:rsid w:val="0062544B"/>
    <w:rsid w:val="00630C0C"/>
    <w:rsid w:val="006376AE"/>
    <w:rsid w:val="00677F52"/>
    <w:rsid w:val="00686151"/>
    <w:rsid w:val="006953A2"/>
    <w:rsid w:val="00695C57"/>
    <w:rsid w:val="006C68C0"/>
    <w:rsid w:val="006F34A3"/>
    <w:rsid w:val="00705055"/>
    <w:rsid w:val="00724F65"/>
    <w:rsid w:val="0073304C"/>
    <w:rsid w:val="0074205B"/>
    <w:rsid w:val="00742147"/>
    <w:rsid w:val="00744597"/>
    <w:rsid w:val="00754439"/>
    <w:rsid w:val="00787D91"/>
    <w:rsid w:val="00794785"/>
    <w:rsid w:val="0079731F"/>
    <w:rsid w:val="007A587A"/>
    <w:rsid w:val="007B535C"/>
    <w:rsid w:val="007C5D20"/>
    <w:rsid w:val="007D2577"/>
    <w:rsid w:val="007D277B"/>
    <w:rsid w:val="007D71E5"/>
    <w:rsid w:val="007E6B3F"/>
    <w:rsid w:val="007E748F"/>
    <w:rsid w:val="0080168E"/>
    <w:rsid w:val="008117F3"/>
    <w:rsid w:val="008374B5"/>
    <w:rsid w:val="00855A69"/>
    <w:rsid w:val="00872C21"/>
    <w:rsid w:val="0088090F"/>
    <w:rsid w:val="00886DC0"/>
    <w:rsid w:val="00887E6C"/>
    <w:rsid w:val="00893573"/>
    <w:rsid w:val="00895B88"/>
    <w:rsid w:val="00895F8D"/>
    <w:rsid w:val="008A50B9"/>
    <w:rsid w:val="008B2158"/>
    <w:rsid w:val="008B7D15"/>
    <w:rsid w:val="008D197C"/>
    <w:rsid w:val="008E19E0"/>
    <w:rsid w:val="008E3806"/>
    <w:rsid w:val="008E7806"/>
    <w:rsid w:val="00907681"/>
    <w:rsid w:val="00912C9B"/>
    <w:rsid w:val="00921BF7"/>
    <w:rsid w:val="009364AB"/>
    <w:rsid w:val="009511D4"/>
    <w:rsid w:val="00955F9D"/>
    <w:rsid w:val="00964749"/>
    <w:rsid w:val="00966A7F"/>
    <w:rsid w:val="00973F2A"/>
    <w:rsid w:val="009860EE"/>
    <w:rsid w:val="009919CC"/>
    <w:rsid w:val="009932D2"/>
    <w:rsid w:val="009A74D5"/>
    <w:rsid w:val="009C4214"/>
    <w:rsid w:val="009D61FC"/>
    <w:rsid w:val="009E7A7C"/>
    <w:rsid w:val="00A0393D"/>
    <w:rsid w:val="00A4214D"/>
    <w:rsid w:val="00A43717"/>
    <w:rsid w:val="00A64BC6"/>
    <w:rsid w:val="00A855A3"/>
    <w:rsid w:val="00A875E7"/>
    <w:rsid w:val="00A90C1C"/>
    <w:rsid w:val="00A926AE"/>
    <w:rsid w:val="00AF56B0"/>
    <w:rsid w:val="00B055A8"/>
    <w:rsid w:val="00B139D8"/>
    <w:rsid w:val="00B52248"/>
    <w:rsid w:val="00B542E6"/>
    <w:rsid w:val="00B56E16"/>
    <w:rsid w:val="00B61BDC"/>
    <w:rsid w:val="00B8145C"/>
    <w:rsid w:val="00B90839"/>
    <w:rsid w:val="00BA48BA"/>
    <w:rsid w:val="00BA7ADC"/>
    <w:rsid w:val="00BB372B"/>
    <w:rsid w:val="00BC3FD4"/>
    <w:rsid w:val="00BD213C"/>
    <w:rsid w:val="00BF7789"/>
    <w:rsid w:val="00C1289D"/>
    <w:rsid w:val="00C67312"/>
    <w:rsid w:val="00C7284D"/>
    <w:rsid w:val="00C76A51"/>
    <w:rsid w:val="00CC6783"/>
    <w:rsid w:val="00CD237B"/>
    <w:rsid w:val="00CF1D49"/>
    <w:rsid w:val="00D11127"/>
    <w:rsid w:val="00D330BF"/>
    <w:rsid w:val="00D333B3"/>
    <w:rsid w:val="00D41B69"/>
    <w:rsid w:val="00D92076"/>
    <w:rsid w:val="00DC1CEE"/>
    <w:rsid w:val="00DC24E7"/>
    <w:rsid w:val="00DD6F5E"/>
    <w:rsid w:val="00DD74E4"/>
    <w:rsid w:val="00DF7BAC"/>
    <w:rsid w:val="00E0595B"/>
    <w:rsid w:val="00E062FE"/>
    <w:rsid w:val="00E15BA3"/>
    <w:rsid w:val="00E16313"/>
    <w:rsid w:val="00E31C54"/>
    <w:rsid w:val="00E67E8E"/>
    <w:rsid w:val="00E70298"/>
    <w:rsid w:val="00E70B2C"/>
    <w:rsid w:val="00E7543D"/>
    <w:rsid w:val="00E93580"/>
    <w:rsid w:val="00E95ED0"/>
    <w:rsid w:val="00EA38BA"/>
    <w:rsid w:val="00ED0198"/>
    <w:rsid w:val="00ED1D70"/>
    <w:rsid w:val="00EE294E"/>
    <w:rsid w:val="00EE5BE3"/>
    <w:rsid w:val="00F01717"/>
    <w:rsid w:val="00F07ED2"/>
    <w:rsid w:val="00F122AD"/>
    <w:rsid w:val="00F14A3F"/>
    <w:rsid w:val="00F21C83"/>
    <w:rsid w:val="00F34A73"/>
    <w:rsid w:val="00F53FB3"/>
    <w:rsid w:val="00F54771"/>
    <w:rsid w:val="00F627D6"/>
    <w:rsid w:val="00F71322"/>
    <w:rsid w:val="00F84ECB"/>
    <w:rsid w:val="00F96D73"/>
    <w:rsid w:val="00FA5F17"/>
    <w:rsid w:val="00FB0F1A"/>
    <w:rsid w:val="00FB461D"/>
    <w:rsid w:val="00FC2042"/>
    <w:rsid w:val="00FC2421"/>
    <w:rsid w:val="00FC3CE9"/>
    <w:rsid w:val="00FD6FD2"/>
  </w:rsids>
  <m:mathPr>
    <m:mathFont m:val="Abadi MT Condensed Ligh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218"/>
    <w:rPr>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1B3218"/>
    <w:pPr>
      <w:tabs>
        <w:tab w:val="center" w:pos="4320"/>
        <w:tab w:val="right" w:pos="8640"/>
      </w:tabs>
    </w:pPr>
  </w:style>
  <w:style w:type="character" w:customStyle="1" w:styleId="HeaderChar">
    <w:name w:val="Header Char"/>
    <w:basedOn w:val="DefaultParagraphFont"/>
    <w:link w:val="Header"/>
    <w:uiPriority w:val="99"/>
    <w:semiHidden/>
    <w:rsid w:val="001B3218"/>
    <w:rPr>
      <w:lang w:val="en-US"/>
    </w:rPr>
  </w:style>
  <w:style w:type="character" w:styleId="PageNumber">
    <w:name w:val="page number"/>
    <w:basedOn w:val="DefaultParagraphFont"/>
    <w:uiPriority w:val="99"/>
    <w:semiHidden/>
    <w:unhideWhenUsed/>
    <w:rsid w:val="001B3218"/>
  </w:style>
  <w:style w:type="paragraph" w:styleId="NormalWeb">
    <w:name w:val="Normal (Web)"/>
    <w:basedOn w:val="Normal"/>
    <w:uiPriority w:val="99"/>
    <w:rsid w:val="001B3218"/>
    <w:pPr>
      <w:spacing w:beforeLines="1" w:afterLines="1"/>
    </w:pPr>
    <w:rPr>
      <w:rFonts w:ascii="Times" w:hAnsi="Times" w:cs="Times New Roman"/>
      <w:sz w:val="20"/>
      <w:szCs w:val="20"/>
      <w:lang w:val="fr-FR"/>
    </w:rPr>
  </w:style>
  <w:style w:type="character" w:customStyle="1" w:styleId="textlayer--absolute">
    <w:name w:val="textlayer--absolute"/>
    <w:basedOn w:val="DefaultParagraphFont"/>
    <w:rsid w:val="00907681"/>
  </w:style>
  <w:style w:type="character" w:styleId="Hyperlink">
    <w:name w:val="Hyperlink"/>
    <w:basedOn w:val="DefaultParagraphFont"/>
    <w:uiPriority w:val="99"/>
    <w:semiHidden/>
    <w:unhideWhenUsed/>
    <w:rsid w:val="00081CD3"/>
    <w:rPr>
      <w:color w:val="0000FF" w:themeColor="hyperlink"/>
      <w:u w:val="single"/>
    </w:rPr>
  </w:style>
  <w:style w:type="character" w:customStyle="1" w:styleId="bkciteavail">
    <w:name w:val="bk_cite_avail"/>
    <w:basedOn w:val="DefaultParagraphFont"/>
    <w:rsid w:val="00E95ED0"/>
  </w:style>
  <w:style w:type="paragraph" w:styleId="ListParagraph">
    <w:name w:val="List Paragraph"/>
    <w:basedOn w:val="Normal"/>
    <w:uiPriority w:val="34"/>
    <w:qFormat/>
    <w:rsid w:val="00754439"/>
    <w:pPr>
      <w:ind w:left="720"/>
      <w:contextualSpacing/>
    </w:pPr>
  </w:style>
</w:styles>
</file>

<file path=word/webSettings.xml><?xml version="1.0" encoding="utf-8"?>
<w:webSettings xmlns:r="http://schemas.openxmlformats.org/officeDocument/2006/relationships" xmlns:w="http://schemas.openxmlformats.org/wordprocessingml/2006/main">
  <w:divs>
    <w:div w:id="32968989">
      <w:bodyDiv w:val="1"/>
      <w:marLeft w:val="0"/>
      <w:marRight w:val="0"/>
      <w:marTop w:val="0"/>
      <w:marBottom w:val="0"/>
      <w:divBdr>
        <w:top w:val="none" w:sz="0" w:space="0" w:color="auto"/>
        <w:left w:val="none" w:sz="0" w:space="0" w:color="auto"/>
        <w:bottom w:val="none" w:sz="0" w:space="0" w:color="auto"/>
        <w:right w:val="none" w:sz="0" w:space="0" w:color="auto"/>
      </w:divBdr>
    </w:div>
    <w:div w:id="71631498">
      <w:bodyDiv w:val="1"/>
      <w:marLeft w:val="0"/>
      <w:marRight w:val="0"/>
      <w:marTop w:val="0"/>
      <w:marBottom w:val="0"/>
      <w:divBdr>
        <w:top w:val="none" w:sz="0" w:space="0" w:color="auto"/>
        <w:left w:val="none" w:sz="0" w:space="0" w:color="auto"/>
        <w:bottom w:val="none" w:sz="0" w:space="0" w:color="auto"/>
        <w:right w:val="none" w:sz="0" w:space="0" w:color="auto"/>
      </w:divBdr>
      <w:divsChild>
        <w:div w:id="683481513">
          <w:marLeft w:val="0"/>
          <w:marRight w:val="0"/>
          <w:marTop w:val="0"/>
          <w:marBottom w:val="0"/>
          <w:divBdr>
            <w:top w:val="none" w:sz="0" w:space="0" w:color="auto"/>
            <w:left w:val="none" w:sz="0" w:space="0" w:color="auto"/>
            <w:bottom w:val="none" w:sz="0" w:space="0" w:color="auto"/>
            <w:right w:val="none" w:sz="0" w:space="0" w:color="auto"/>
          </w:divBdr>
          <w:divsChild>
            <w:div w:id="340007952">
              <w:marLeft w:val="0"/>
              <w:marRight w:val="0"/>
              <w:marTop w:val="0"/>
              <w:marBottom w:val="0"/>
              <w:divBdr>
                <w:top w:val="none" w:sz="0" w:space="0" w:color="auto"/>
                <w:left w:val="none" w:sz="0" w:space="0" w:color="auto"/>
                <w:bottom w:val="none" w:sz="0" w:space="0" w:color="auto"/>
                <w:right w:val="none" w:sz="0" w:space="0" w:color="auto"/>
              </w:divBdr>
              <w:divsChild>
                <w:div w:id="175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8564">
      <w:bodyDiv w:val="1"/>
      <w:marLeft w:val="0"/>
      <w:marRight w:val="0"/>
      <w:marTop w:val="0"/>
      <w:marBottom w:val="0"/>
      <w:divBdr>
        <w:top w:val="none" w:sz="0" w:space="0" w:color="auto"/>
        <w:left w:val="none" w:sz="0" w:space="0" w:color="auto"/>
        <w:bottom w:val="none" w:sz="0" w:space="0" w:color="auto"/>
        <w:right w:val="none" w:sz="0" w:space="0" w:color="auto"/>
      </w:divBdr>
      <w:divsChild>
        <w:div w:id="1007442513">
          <w:marLeft w:val="0"/>
          <w:marRight w:val="0"/>
          <w:marTop w:val="0"/>
          <w:marBottom w:val="0"/>
          <w:divBdr>
            <w:top w:val="none" w:sz="0" w:space="0" w:color="auto"/>
            <w:left w:val="none" w:sz="0" w:space="0" w:color="auto"/>
            <w:bottom w:val="none" w:sz="0" w:space="0" w:color="auto"/>
            <w:right w:val="none" w:sz="0" w:space="0" w:color="auto"/>
          </w:divBdr>
          <w:divsChild>
            <w:div w:id="1089890163">
              <w:marLeft w:val="0"/>
              <w:marRight w:val="0"/>
              <w:marTop w:val="0"/>
              <w:marBottom w:val="0"/>
              <w:divBdr>
                <w:top w:val="none" w:sz="0" w:space="0" w:color="auto"/>
                <w:left w:val="none" w:sz="0" w:space="0" w:color="auto"/>
                <w:bottom w:val="none" w:sz="0" w:space="0" w:color="auto"/>
                <w:right w:val="none" w:sz="0" w:space="0" w:color="auto"/>
              </w:divBdr>
              <w:divsChild>
                <w:div w:id="20342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8515">
      <w:bodyDiv w:val="1"/>
      <w:marLeft w:val="0"/>
      <w:marRight w:val="0"/>
      <w:marTop w:val="0"/>
      <w:marBottom w:val="0"/>
      <w:divBdr>
        <w:top w:val="none" w:sz="0" w:space="0" w:color="auto"/>
        <w:left w:val="none" w:sz="0" w:space="0" w:color="auto"/>
        <w:bottom w:val="none" w:sz="0" w:space="0" w:color="auto"/>
        <w:right w:val="none" w:sz="0" w:space="0" w:color="auto"/>
      </w:divBdr>
      <w:divsChild>
        <w:div w:id="925502992">
          <w:marLeft w:val="0"/>
          <w:marRight w:val="0"/>
          <w:marTop w:val="0"/>
          <w:marBottom w:val="0"/>
          <w:divBdr>
            <w:top w:val="none" w:sz="0" w:space="0" w:color="auto"/>
            <w:left w:val="none" w:sz="0" w:space="0" w:color="auto"/>
            <w:bottom w:val="none" w:sz="0" w:space="0" w:color="auto"/>
            <w:right w:val="none" w:sz="0" w:space="0" w:color="auto"/>
          </w:divBdr>
          <w:divsChild>
            <w:div w:id="2111008416">
              <w:marLeft w:val="0"/>
              <w:marRight w:val="0"/>
              <w:marTop w:val="0"/>
              <w:marBottom w:val="0"/>
              <w:divBdr>
                <w:top w:val="none" w:sz="0" w:space="0" w:color="auto"/>
                <w:left w:val="none" w:sz="0" w:space="0" w:color="auto"/>
                <w:bottom w:val="none" w:sz="0" w:space="0" w:color="auto"/>
                <w:right w:val="none" w:sz="0" w:space="0" w:color="auto"/>
              </w:divBdr>
              <w:divsChild>
                <w:div w:id="1032848881">
                  <w:marLeft w:val="0"/>
                  <w:marRight w:val="0"/>
                  <w:marTop w:val="0"/>
                  <w:marBottom w:val="0"/>
                  <w:divBdr>
                    <w:top w:val="none" w:sz="0" w:space="0" w:color="auto"/>
                    <w:left w:val="none" w:sz="0" w:space="0" w:color="auto"/>
                    <w:bottom w:val="none" w:sz="0" w:space="0" w:color="auto"/>
                    <w:right w:val="none" w:sz="0" w:space="0" w:color="auto"/>
                  </w:divBdr>
                </w:div>
              </w:divsChild>
            </w:div>
            <w:div w:id="943340766">
              <w:marLeft w:val="0"/>
              <w:marRight w:val="0"/>
              <w:marTop w:val="0"/>
              <w:marBottom w:val="0"/>
              <w:divBdr>
                <w:top w:val="none" w:sz="0" w:space="0" w:color="auto"/>
                <w:left w:val="none" w:sz="0" w:space="0" w:color="auto"/>
                <w:bottom w:val="none" w:sz="0" w:space="0" w:color="auto"/>
                <w:right w:val="none" w:sz="0" w:space="0" w:color="auto"/>
              </w:divBdr>
              <w:divsChild>
                <w:div w:id="47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7603">
      <w:bodyDiv w:val="1"/>
      <w:marLeft w:val="0"/>
      <w:marRight w:val="0"/>
      <w:marTop w:val="0"/>
      <w:marBottom w:val="0"/>
      <w:divBdr>
        <w:top w:val="none" w:sz="0" w:space="0" w:color="auto"/>
        <w:left w:val="none" w:sz="0" w:space="0" w:color="auto"/>
        <w:bottom w:val="none" w:sz="0" w:space="0" w:color="auto"/>
        <w:right w:val="none" w:sz="0" w:space="0" w:color="auto"/>
      </w:divBdr>
      <w:divsChild>
        <w:div w:id="223378257">
          <w:marLeft w:val="0"/>
          <w:marRight w:val="0"/>
          <w:marTop w:val="0"/>
          <w:marBottom w:val="0"/>
          <w:divBdr>
            <w:top w:val="none" w:sz="0" w:space="0" w:color="auto"/>
            <w:left w:val="none" w:sz="0" w:space="0" w:color="auto"/>
            <w:bottom w:val="none" w:sz="0" w:space="0" w:color="auto"/>
            <w:right w:val="none" w:sz="0" w:space="0" w:color="auto"/>
          </w:divBdr>
          <w:divsChild>
            <w:div w:id="606347176">
              <w:marLeft w:val="0"/>
              <w:marRight w:val="0"/>
              <w:marTop w:val="0"/>
              <w:marBottom w:val="0"/>
              <w:divBdr>
                <w:top w:val="none" w:sz="0" w:space="0" w:color="auto"/>
                <w:left w:val="none" w:sz="0" w:space="0" w:color="auto"/>
                <w:bottom w:val="none" w:sz="0" w:space="0" w:color="auto"/>
                <w:right w:val="none" w:sz="0" w:space="0" w:color="auto"/>
              </w:divBdr>
              <w:divsChild>
                <w:div w:id="3727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1434">
      <w:bodyDiv w:val="1"/>
      <w:marLeft w:val="0"/>
      <w:marRight w:val="0"/>
      <w:marTop w:val="0"/>
      <w:marBottom w:val="0"/>
      <w:divBdr>
        <w:top w:val="none" w:sz="0" w:space="0" w:color="auto"/>
        <w:left w:val="none" w:sz="0" w:space="0" w:color="auto"/>
        <w:bottom w:val="none" w:sz="0" w:space="0" w:color="auto"/>
        <w:right w:val="none" w:sz="0" w:space="0" w:color="auto"/>
      </w:divBdr>
      <w:divsChild>
        <w:div w:id="283078264">
          <w:marLeft w:val="0"/>
          <w:marRight w:val="0"/>
          <w:marTop w:val="0"/>
          <w:marBottom w:val="0"/>
          <w:divBdr>
            <w:top w:val="none" w:sz="0" w:space="0" w:color="auto"/>
            <w:left w:val="none" w:sz="0" w:space="0" w:color="auto"/>
            <w:bottom w:val="none" w:sz="0" w:space="0" w:color="auto"/>
            <w:right w:val="none" w:sz="0" w:space="0" w:color="auto"/>
          </w:divBdr>
          <w:divsChild>
            <w:div w:id="186796865">
              <w:marLeft w:val="0"/>
              <w:marRight w:val="0"/>
              <w:marTop w:val="0"/>
              <w:marBottom w:val="0"/>
              <w:divBdr>
                <w:top w:val="none" w:sz="0" w:space="0" w:color="auto"/>
                <w:left w:val="none" w:sz="0" w:space="0" w:color="auto"/>
                <w:bottom w:val="none" w:sz="0" w:space="0" w:color="auto"/>
                <w:right w:val="none" w:sz="0" w:space="0" w:color="auto"/>
              </w:divBdr>
              <w:divsChild>
                <w:div w:id="6182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1675">
      <w:bodyDiv w:val="1"/>
      <w:marLeft w:val="0"/>
      <w:marRight w:val="0"/>
      <w:marTop w:val="0"/>
      <w:marBottom w:val="0"/>
      <w:divBdr>
        <w:top w:val="none" w:sz="0" w:space="0" w:color="auto"/>
        <w:left w:val="none" w:sz="0" w:space="0" w:color="auto"/>
        <w:bottom w:val="none" w:sz="0" w:space="0" w:color="auto"/>
        <w:right w:val="none" w:sz="0" w:space="0" w:color="auto"/>
      </w:divBdr>
      <w:divsChild>
        <w:div w:id="927034282">
          <w:marLeft w:val="0"/>
          <w:marRight w:val="0"/>
          <w:marTop w:val="0"/>
          <w:marBottom w:val="0"/>
          <w:divBdr>
            <w:top w:val="none" w:sz="0" w:space="0" w:color="auto"/>
            <w:left w:val="none" w:sz="0" w:space="0" w:color="auto"/>
            <w:bottom w:val="none" w:sz="0" w:space="0" w:color="auto"/>
            <w:right w:val="none" w:sz="0" w:space="0" w:color="auto"/>
          </w:divBdr>
          <w:divsChild>
            <w:div w:id="1634825105">
              <w:marLeft w:val="0"/>
              <w:marRight w:val="0"/>
              <w:marTop w:val="0"/>
              <w:marBottom w:val="0"/>
              <w:divBdr>
                <w:top w:val="none" w:sz="0" w:space="0" w:color="auto"/>
                <w:left w:val="none" w:sz="0" w:space="0" w:color="auto"/>
                <w:bottom w:val="none" w:sz="0" w:space="0" w:color="auto"/>
                <w:right w:val="none" w:sz="0" w:space="0" w:color="auto"/>
              </w:divBdr>
              <w:divsChild>
                <w:div w:id="58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1760">
      <w:bodyDiv w:val="1"/>
      <w:marLeft w:val="0"/>
      <w:marRight w:val="0"/>
      <w:marTop w:val="0"/>
      <w:marBottom w:val="0"/>
      <w:divBdr>
        <w:top w:val="none" w:sz="0" w:space="0" w:color="auto"/>
        <w:left w:val="none" w:sz="0" w:space="0" w:color="auto"/>
        <w:bottom w:val="none" w:sz="0" w:space="0" w:color="auto"/>
        <w:right w:val="none" w:sz="0" w:space="0" w:color="auto"/>
      </w:divBdr>
      <w:divsChild>
        <w:div w:id="322661614">
          <w:marLeft w:val="0"/>
          <w:marRight w:val="0"/>
          <w:marTop w:val="0"/>
          <w:marBottom w:val="0"/>
          <w:divBdr>
            <w:top w:val="none" w:sz="0" w:space="0" w:color="auto"/>
            <w:left w:val="none" w:sz="0" w:space="0" w:color="auto"/>
            <w:bottom w:val="none" w:sz="0" w:space="0" w:color="auto"/>
            <w:right w:val="none" w:sz="0" w:space="0" w:color="auto"/>
          </w:divBdr>
          <w:divsChild>
            <w:div w:id="982463565">
              <w:marLeft w:val="0"/>
              <w:marRight w:val="0"/>
              <w:marTop w:val="0"/>
              <w:marBottom w:val="0"/>
              <w:divBdr>
                <w:top w:val="none" w:sz="0" w:space="0" w:color="auto"/>
                <w:left w:val="none" w:sz="0" w:space="0" w:color="auto"/>
                <w:bottom w:val="none" w:sz="0" w:space="0" w:color="auto"/>
                <w:right w:val="none" w:sz="0" w:space="0" w:color="auto"/>
              </w:divBdr>
              <w:divsChild>
                <w:div w:id="15017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89250">
      <w:bodyDiv w:val="1"/>
      <w:marLeft w:val="0"/>
      <w:marRight w:val="0"/>
      <w:marTop w:val="0"/>
      <w:marBottom w:val="0"/>
      <w:divBdr>
        <w:top w:val="none" w:sz="0" w:space="0" w:color="auto"/>
        <w:left w:val="none" w:sz="0" w:space="0" w:color="auto"/>
        <w:bottom w:val="none" w:sz="0" w:space="0" w:color="auto"/>
        <w:right w:val="none" w:sz="0" w:space="0" w:color="auto"/>
      </w:divBdr>
      <w:divsChild>
        <w:div w:id="361253093">
          <w:marLeft w:val="0"/>
          <w:marRight w:val="0"/>
          <w:marTop w:val="0"/>
          <w:marBottom w:val="0"/>
          <w:divBdr>
            <w:top w:val="none" w:sz="0" w:space="0" w:color="auto"/>
            <w:left w:val="none" w:sz="0" w:space="0" w:color="auto"/>
            <w:bottom w:val="none" w:sz="0" w:space="0" w:color="auto"/>
            <w:right w:val="none" w:sz="0" w:space="0" w:color="auto"/>
          </w:divBdr>
          <w:divsChild>
            <w:div w:id="1155952995">
              <w:marLeft w:val="0"/>
              <w:marRight w:val="0"/>
              <w:marTop w:val="0"/>
              <w:marBottom w:val="0"/>
              <w:divBdr>
                <w:top w:val="none" w:sz="0" w:space="0" w:color="auto"/>
                <w:left w:val="none" w:sz="0" w:space="0" w:color="auto"/>
                <w:bottom w:val="none" w:sz="0" w:space="0" w:color="auto"/>
                <w:right w:val="none" w:sz="0" w:space="0" w:color="auto"/>
              </w:divBdr>
              <w:divsChild>
                <w:div w:id="9042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1309">
      <w:bodyDiv w:val="1"/>
      <w:marLeft w:val="0"/>
      <w:marRight w:val="0"/>
      <w:marTop w:val="0"/>
      <w:marBottom w:val="0"/>
      <w:divBdr>
        <w:top w:val="none" w:sz="0" w:space="0" w:color="auto"/>
        <w:left w:val="none" w:sz="0" w:space="0" w:color="auto"/>
        <w:bottom w:val="none" w:sz="0" w:space="0" w:color="auto"/>
        <w:right w:val="none" w:sz="0" w:space="0" w:color="auto"/>
      </w:divBdr>
      <w:divsChild>
        <w:div w:id="1801923161">
          <w:marLeft w:val="0"/>
          <w:marRight w:val="0"/>
          <w:marTop w:val="0"/>
          <w:marBottom w:val="0"/>
          <w:divBdr>
            <w:top w:val="none" w:sz="0" w:space="0" w:color="auto"/>
            <w:left w:val="none" w:sz="0" w:space="0" w:color="auto"/>
            <w:bottom w:val="none" w:sz="0" w:space="0" w:color="auto"/>
            <w:right w:val="none" w:sz="0" w:space="0" w:color="auto"/>
          </w:divBdr>
          <w:divsChild>
            <w:div w:id="938755546">
              <w:marLeft w:val="0"/>
              <w:marRight w:val="0"/>
              <w:marTop w:val="0"/>
              <w:marBottom w:val="0"/>
              <w:divBdr>
                <w:top w:val="none" w:sz="0" w:space="0" w:color="auto"/>
                <w:left w:val="none" w:sz="0" w:space="0" w:color="auto"/>
                <w:bottom w:val="none" w:sz="0" w:space="0" w:color="auto"/>
                <w:right w:val="none" w:sz="0" w:space="0" w:color="auto"/>
              </w:divBdr>
              <w:divsChild>
                <w:div w:id="4092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4668">
      <w:bodyDiv w:val="1"/>
      <w:marLeft w:val="0"/>
      <w:marRight w:val="0"/>
      <w:marTop w:val="0"/>
      <w:marBottom w:val="0"/>
      <w:divBdr>
        <w:top w:val="none" w:sz="0" w:space="0" w:color="auto"/>
        <w:left w:val="none" w:sz="0" w:space="0" w:color="auto"/>
        <w:bottom w:val="none" w:sz="0" w:space="0" w:color="auto"/>
        <w:right w:val="none" w:sz="0" w:space="0" w:color="auto"/>
      </w:divBdr>
      <w:divsChild>
        <w:div w:id="97677901">
          <w:marLeft w:val="0"/>
          <w:marRight w:val="0"/>
          <w:marTop w:val="0"/>
          <w:marBottom w:val="0"/>
          <w:divBdr>
            <w:top w:val="none" w:sz="0" w:space="0" w:color="auto"/>
            <w:left w:val="none" w:sz="0" w:space="0" w:color="auto"/>
            <w:bottom w:val="none" w:sz="0" w:space="0" w:color="auto"/>
            <w:right w:val="none" w:sz="0" w:space="0" w:color="auto"/>
          </w:divBdr>
          <w:divsChild>
            <w:div w:id="1921407449">
              <w:marLeft w:val="0"/>
              <w:marRight w:val="0"/>
              <w:marTop w:val="0"/>
              <w:marBottom w:val="0"/>
              <w:divBdr>
                <w:top w:val="none" w:sz="0" w:space="0" w:color="auto"/>
                <w:left w:val="none" w:sz="0" w:space="0" w:color="auto"/>
                <w:bottom w:val="none" w:sz="0" w:space="0" w:color="auto"/>
                <w:right w:val="none" w:sz="0" w:space="0" w:color="auto"/>
              </w:divBdr>
              <w:divsChild>
                <w:div w:id="416945813">
                  <w:marLeft w:val="0"/>
                  <w:marRight w:val="0"/>
                  <w:marTop w:val="0"/>
                  <w:marBottom w:val="0"/>
                  <w:divBdr>
                    <w:top w:val="none" w:sz="0" w:space="0" w:color="auto"/>
                    <w:left w:val="none" w:sz="0" w:space="0" w:color="auto"/>
                    <w:bottom w:val="none" w:sz="0" w:space="0" w:color="auto"/>
                    <w:right w:val="none" w:sz="0" w:space="0" w:color="auto"/>
                  </w:divBdr>
                  <w:divsChild>
                    <w:div w:id="10911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6002">
      <w:bodyDiv w:val="1"/>
      <w:marLeft w:val="0"/>
      <w:marRight w:val="0"/>
      <w:marTop w:val="0"/>
      <w:marBottom w:val="0"/>
      <w:divBdr>
        <w:top w:val="none" w:sz="0" w:space="0" w:color="auto"/>
        <w:left w:val="none" w:sz="0" w:space="0" w:color="auto"/>
        <w:bottom w:val="none" w:sz="0" w:space="0" w:color="auto"/>
        <w:right w:val="none" w:sz="0" w:space="0" w:color="auto"/>
      </w:divBdr>
      <w:divsChild>
        <w:div w:id="1423068547">
          <w:marLeft w:val="0"/>
          <w:marRight w:val="0"/>
          <w:marTop w:val="0"/>
          <w:marBottom w:val="0"/>
          <w:divBdr>
            <w:top w:val="none" w:sz="0" w:space="0" w:color="auto"/>
            <w:left w:val="none" w:sz="0" w:space="0" w:color="auto"/>
            <w:bottom w:val="none" w:sz="0" w:space="0" w:color="auto"/>
            <w:right w:val="none" w:sz="0" w:space="0" w:color="auto"/>
          </w:divBdr>
          <w:divsChild>
            <w:div w:id="1413116107">
              <w:marLeft w:val="0"/>
              <w:marRight w:val="0"/>
              <w:marTop w:val="0"/>
              <w:marBottom w:val="0"/>
              <w:divBdr>
                <w:top w:val="none" w:sz="0" w:space="0" w:color="auto"/>
                <w:left w:val="none" w:sz="0" w:space="0" w:color="auto"/>
                <w:bottom w:val="none" w:sz="0" w:space="0" w:color="auto"/>
                <w:right w:val="none" w:sz="0" w:space="0" w:color="auto"/>
              </w:divBdr>
              <w:divsChild>
                <w:div w:id="469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7327">
      <w:bodyDiv w:val="1"/>
      <w:marLeft w:val="0"/>
      <w:marRight w:val="0"/>
      <w:marTop w:val="0"/>
      <w:marBottom w:val="0"/>
      <w:divBdr>
        <w:top w:val="none" w:sz="0" w:space="0" w:color="auto"/>
        <w:left w:val="none" w:sz="0" w:space="0" w:color="auto"/>
        <w:bottom w:val="none" w:sz="0" w:space="0" w:color="auto"/>
        <w:right w:val="none" w:sz="0" w:space="0" w:color="auto"/>
      </w:divBdr>
      <w:divsChild>
        <w:div w:id="1232888480">
          <w:marLeft w:val="0"/>
          <w:marRight w:val="0"/>
          <w:marTop w:val="0"/>
          <w:marBottom w:val="0"/>
          <w:divBdr>
            <w:top w:val="none" w:sz="0" w:space="0" w:color="auto"/>
            <w:left w:val="none" w:sz="0" w:space="0" w:color="auto"/>
            <w:bottom w:val="none" w:sz="0" w:space="0" w:color="auto"/>
            <w:right w:val="none" w:sz="0" w:space="0" w:color="auto"/>
          </w:divBdr>
          <w:divsChild>
            <w:div w:id="1799180769">
              <w:marLeft w:val="0"/>
              <w:marRight w:val="0"/>
              <w:marTop w:val="0"/>
              <w:marBottom w:val="0"/>
              <w:divBdr>
                <w:top w:val="none" w:sz="0" w:space="0" w:color="auto"/>
                <w:left w:val="none" w:sz="0" w:space="0" w:color="auto"/>
                <w:bottom w:val="none" w:sz="0" w:space="0" w:color="auto"/>
                <w:right w:val="none" w:sz="0" w:space="0" w:color="auto"/>
              </w:divBdr>
              <w:divsChild>
                <w:div w:id="1316448296">
                  <w:marLeft w:val="0"/>
                  <w:marRight w:val="0"/>
                  <w:marTop w:val="0"/>
                  <w:marBottom w:val="0"/>
                  <w:divBdr>
                    <w:top w:val="none" w:sz="0" w:space="0" w:color="auto"/>
                    <w:left w:val="none" w:sz="0" w:space="0" w:color="auto"/>
                    <w:bottom w:val="none" w:sz="0" w:space="0" w:color="auto"/>
                    <w:right w:val="none" w:sz="0" w:space="0" w:color="auto"/>
                  </w:divBdr>
                  <w:divsChild>
                    <w:div w:id="19042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726717">
      <w:bodyDiv w:val="1"/>
      <w:marLeft w:val="0"/>
      <w:marRight w:val="0"/>
      <w:marTop w:val="0"/>
      <w:marBottom w:val="0"/>
      <w:divBdr>
        <w:top w:val="none" w:sz="0" w:space="0" w:color="auto"/>
        <w:left w:val="none" w:sz="0" w:space="0" w:color="auto"/>
        <w:bottom w:val="none" w:sz="0" w:space="0" w:color="auto"/>
        <w:right w:val="none" w:sz="0" w:space="0" w:color="auto"/>
      </w:divBdr>
      <w:divsChild>
        <w:div w:id="1742098756">
          <w:marLeft w:val="0"/>
          <w:marRight w:val="0"/>
          <w:marTop w:val="0"/>
          <w:marBottom w:val="0"/>
          <w:divBdr>
            <w:top w:val="none" w:sz="0" w:space="0" w:color="auto"/>
            <w:left w:val="none" w:sz="0" w:space="0" w:color="auto"/>
            <w:bottom w:val="none" w:sz="0" w:space="0" w:color="auto"/>
            <w:right w:val="none" w:sz="0" w:space="0" w:color="auto"/>
          </w:divBdr>
          <w:divsChild>
            <w:div w:id="1813055278">
              <w:marLeft w:val="0"/>
              <w:marRight w:val="0"/>
              <w:marTop w:val="0"/>
              <w:marBottom w:val="0"/>
              <w:divBdr>
                <w:top w:val="none" w:sz="0" w:space="0" w:color="auto"/>
                <w:left w:val="none" w:sz="0" w:space="0" w:color="auto"/>
                <w:bottom w:val="none" w:sz="0" w:space="0" w:color="auto"/>
                <w:right w:val="none" w:sz="0" w:space="0" w:color="auto"/>
              </w:divBdr>
              <w:divsChild>
                <w:div w:id="1606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125">
      <w:bodyDiv w:val="1"/>
      <w:marLeft w:val="0"/>
      <w:marRight w:val="0"/>
      <w:marTop w:val="0"/>
      <w:marBottom w:val="0"/>
      <w:divBdr>
        <w:top w:val="none" w:sz="0" w:space="0" w:color="auto"/>
        <w:left w:val="none" w:sz="0" w:space="0" w:color="auto"/>
        <w:bottom w:val="none" w:sz="0" w:space="0" w:color="auto"/>
        <w:right w:val="none" w:sz="0" w:space="0" w:color="auto"/>
      </w:divBdr>
      <w:divsChild>
        <w:div w:id="153957144">
          <w:marLeft w:val="0"/>
          <w:marRight w:val="0"/>
          <w:marTop w:val="0"/>
          <w:marBottom w:val="0"/>
          <w:divBdr>
            <w:top w:val="none" w:sz="0" w:space="0" w:color="auto"/>
            <w:left w:val="none" w:sz="0" w:space="0" w:color="auto"/>
            <w:bottom w:val="none" w:sz="0" w:space="0" w:color="auto"/>
            <w:right w:val="none" w:sz="0" w:space="0" w:color="auto"/>
          </w:divBdr>
          <w:divsChild>
            <w:div w:id="473566556">
              <w:marLeft w:val="0"/>
              <w:marRight w:val="0"/>
              <w:marTop w:val="0"/>
              <w:marBottom w:val="0"/>
              <w:divBdr>
                <w:top w:val="none" w:sz="0" w:space="0" w:color="auto"/>
                <w:left w:val="none" w:sz="0" w:space="0" w:color="auto"/>
                <w:bottom w:val="none" w:sz="0" w:space="0" w:color="auto"/>
                <w:right w:val="none" w:sz="0" w:space="0" w:color="auto"/>
              </w:divBdr>
              <w:divsChild>
                <w:div w:id="9244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500370">
      <w:bodyDiv w:val="1"/>
      <w:marLeft w:val="0"/>
      <w:marRight w:val="0"/>
      <w:marTop w:val="0"/>
      <w:marBottom w:val="0"/>
      <w:divBdr>
        <w:top w:val="none" w:sz="0" w:space="0" w:color="auto"/>
        <w:left w:val="none" w:sz="0" w:space="0" w:color="auto"/>
        <w:bottom w:val="none" w:sz="0" w:space="0" w:color="auto"/>
        <w:right w:val="none" w:sz="0" w:space="0" w:color="auto"/>
      </w:divBdr>
      <w:divsChild>
        <w:div w:id="1113668100">
          <w:marLeft w:val="0"/>
          <w:marRight w:val="0"/>
          <w:marTop w:val="0"/>
          <w:marBottom w:val="0"/>
          <w:divBdr>
            <w:top w:val="none" w:sz="0" w:space="0" w:color="auto"/>
            <w:left w:val="none" w:sz="0" w:space="0" w:color="auto"/>
            <w:bottom w:val="none" w:sz="0" w:space="0" w:color="auto"/>
            <w:right w:val="none" w:sz="0" w:space="0" w:color="auto"/>
          </w:divBdr>
          <w:divsChild>
            <w:div w:id="485708797">
              <w:marLeft w:val="0"/>
              <w:marRight w:val="0"/>
              <w:marTop w:val="0"/>
              <w:marBottom w:val="0"/>
              <w:divBdr>
                <w:top w:val="none" w:sz="0" w:space="0" w:color="auto"/>
                <w:left w:val="none" w:sz="0" w:space="0" w:color="auto"/>
                <w:bottom w:val="none" w:sz="0" w:space="0" w:color="auto"/>
                <w:right w:val="none" w:sz="0" w:space="0" w:color="auto"/>
              </w:divBdr>
              <w:divsChild>
                <w:div w:id="99006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381">
      <w:bodyDiv w:val="1"/>
      <w:marLeft w:val="0"/>
      <w:marRight w:val="0"/>
      <w:marTop w:val="0"/>
      <w:marBottom w:val="0"/>
      <w:divBdr>
        <w:top w:val="none" w:sz="0" w:space="0" w:color="auto"/>
        <w:left w:val="none" w:sz="0" w:space="0" w:color="auto"/>
        <w:bottom w:val="none" w:sz="0" w:space="0" w:color="auto"/>
        <w:right w:val="none" w:sz="0" w:space="0" w:color="auto"/>
      </w:divBdr>
      <w:divsChild>
        <w:div w:id="1249850453">
          <w:marLeft w:val="0"/>
          <w:marRight w:val="0"/>
          <w:marTop w:val="0"/>
          <w:marBottom w:val="0"/>
          <w:divBdr>
            <w:top w:val="none" w:sz="0" w:space="0" w:color="auto"/>
            <w:left w:val="none" w:sz="0" w:space="0" w:color="auto"/>
            <w:bottom w:val="none" w:sz="0" w:space="0" w:color="auto"/>
            <w:right w:val="none" w:sz="0" w:space="0" w:color="auto"/>
          </w:divBdr>
          <w:divsChild>
            <w:div w:id="741174258">
              <w:marLeft w:val="0"/>
              <w:marRight w:val="0"/>
              <w:marTop w:val="0"/>
              <w:marBottom w:val="0"/>
              <w:divBdr>
                <w:top w:val="none" w:sz="0" w:space="0" w:color="auto"/>
                <w:left w:val="none" w:sz="0" w:space="0" w:color="auto"/>
                <w:bottom w:val="none" w:sz="0" w:space="0" w:color="auto"/>
                <w:right w:val="none" w:sz="0" w:space="0" w:color="auto"/>
              </w:divBdr>
              <w:divsChild>
                <w:div w:id="1889797638">
                  <w:marLeft w:val="0"/>
                  <w:marRight w:val="0"/>
                  <w:marTop w:val="0"/>
                  <w:marBottom w:val="0"/>
                  <w:divBdr>
                    <w:top w:val="none" w:sz="0" w:space="0" w:color="auto"/>
                    <w:left w:val="none" w:sz="0" w:space="0" w:color="auto"/>
                    <w:bottom w:val="none" w:sz="0" w:space="0" w:color="auto"/>
                    <w:right w:val="none" w:sz="0" w:space="0" w:color="auto"/>
                  </w:divBdr>
                  <w:divsChild>
                    <w:div w:id="13596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71438">
      <w:bodyDiv w:val="1"/>
      <w:marLeft w:val="0"/>
      <w:marRight w:val="0"/>
      <w:marTop w:val="0"/>
      <w:marBottom w:val="0"/>
      <w:divBdr>
        <w:top w:val="none" w:sz="0" w:space="0" w:color="auto"/>
        <w:left w:val="none" w:sz="0" w:space="0" w:color="auto"/>
        <w:bottom w:val="none" w:sz="0" w:space="0" w:color="auto"/>
        <w:right w:val="none" w:sz="0" w:space="0" w:color="auto"/>
      </w:divBdr>
      <w:divsChild>
        <w:div w:id="407265687">
          <w:marLeft w:val="0"/>
          <w:marRight w:val="0"/>
          <w:marTop w:val="0"/>
          <w:marBottom w:val="0"/>
          <w:divBdr>
            <w:top w:val="none" w:sz="0" w:space="0" w:color="auto"/>
            <w:left w:val="none" w:sz="0" w:space="0" w:color="auto"/>
            <w:bottom w:val="none" w:sz="0" w:space="0" w:color="auto"/>
            <w:right w:val="none" w:sz="0" w:space="0" w:color="auto"/>
          </w:divBdr>
          <w:divsChild>
            <w:div w:id="1543323760">
              <w:marLeft w:val="0"/>
              <w:marRight w:val="0"/>
              <w:marTop w:val="0"/>
              <w:marBottom w:val="0"/>
              <w:divBdr>
                <w:top w:val="none" w:sz="0" w:space="0" w:color="auto"/>
                <w:left w:val="none" w:sz="0" w:space="0" w:color="auto"/>
                <w:bottom w:val="none" w:sz="0" w:space="0" w:color="auto"/>
                <w:right w:val="none" w:sz="0" w:space="0" w:color="auto"/>
              </w:divBdr>
              <w:divsChild>
                <w:div w:id="16980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4711">
      <w:bodyDiv w:val="1"/>
      <w:marLeft w:val="0"/>
      <w:marRight w:val="0"/>
      <w:marTop w:val="0"/>
      <w:marBottom w:val="0"/>
      <w:divBdr>
        <w:top w:val="none" w:sz="0" w:space="0" w:color="auto"/>
        <w:left w:val="none" w:sz="0" w:space="0" w:color="auto"/>
        <w:bottom w:val="none" w:sz="0" w:space="0" w:color="auto"/>
        <w:right w:val="none" w:sz="0" w:space="0" w:color="auto"/>
      </w:divBdr>
      <w:divsChild>
        <w:div w:id="663901059">
          <w:marLeft w:val="0"/>
          <w:marRight w:val="0"/>
          <w:marTop w:val="0"/>
          <w:marBottom w:val="0"/>
          <w:divBdr>
            <w:top w:val="none" w:sz="0" w:space="0" w:color="auto"/>
            <w:left w:val="none" w:sz="0" w:space="0" w:color="auto"/>
            <w:bottom w:val="none" w:sz="0" w:space="0" w:color="auto"/>
            <w:right w:val="none" w:sz="0" w:space="0" w:color="auto"/>
          </w:divBdr>
          <w:divsChild>
            <w:div w:id="1399984991">
              <w:marLeft w:val="0"/>
              <w:marRight w:val="0"/>
              <w:marTop w:val="0"/>
              <w:marBottom w:val="0"/>
              <w:divBdr>
                <w:top w:val="none" w:sz="0" w:space="0" w:color="auto"/>
                <w:left w:val="none" w:sz="0" w:space="0" w:color="auto"/>
                <w:bottom w:val="none" w:sz="0" w:space="0" w:color="auto"/>
                <w:right w:val="none" w:sz="0" w:space="0" w:color="auto"/>
              </w:divBdr>
              <w:divsChild>
                <w:div w:id="965700047">
                  <w:marLeft w:val="0"/>
                  <w:marRight w:val="0"/>
                  <w:marTop w:val="0"/>
                  <w:marBottom w:val="0"/>
                  <w:divBdr>
                    <w:top w:val="none" w:sz="0" w:space="0" w:color="auto"/>
                    <w:left w:val="none" w:sz="0" w:space="0" w:color="auto"/>
                    <w:bottom w:val="none" w:sz="0" w:space="0" w:color="auto"/>
                    <w:right w:val="none" w:sz="0" w:space="0" w:color="auto"/>
                  </w:divBdr>
                  <w:divsChild>
                    <w:div w:id="20091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73655">
      <w:bodyDiv w:val="1"/>
      <w:marLeft w:val="0"/>
      <w:marRight w:val="0"/>
      <w:marTop w:val="0"/>
      <w:marBottom w:val="0"/>
      <w:divBdr>
        <w:top w:val="none" w:sz="0" w:space="0" w:color="auto"/>
        <w:left w:val="none" w:sz="0" w:space="0" w:color="auto"/>
        <w:bottom w:val="none" w:sz="0" w:space="0" w:color="auto"/>
        <w:right w:val="none" w:sz="0" w:space="0" w:color="auto"/>
      </w:divBdr>
      <w:divsChild>
        <w:div w:id="1717849727">
          <w:marLeft w:val="0"/>
          <w:marRight w:val="0"/>
          <w:marTop w:val="0"/>
          <w:marBottom w:val="0"/>
          <w:divBdr>
            <w:top w:val="none" w:sz="0" w:space="0" w:color="auto"/>
            <w:left w:val="none" w:sz="0" w:space="0" w:color="auto"/>
            <w:bottom w:val="none" w:sz="0" w:space="0" w:color="auto"/>
            <w:right w:val="none" w:sz="0" w:space="0" w:color="auto"/>
          </w:divBdr>
          <w:divsChild>
            <w:div w:id="248466507">
              <w:marLeft w:val="0"/>
              <w:marRight w:val="0"/>
              <w:marTop w:val="0"/>
              <w:marBottom w:val="0"/>
              <w:divBdr>
                <w:top w:val="none" w:sz="0" w:space="0" w:color="auto"/>
                <w:left w:val="none" w:sz="0" w:space="0" w:color="auto"/>
                <w:bottom w:val="none" w:sz="0" w:space="0" w:color="auto"/>
                <w:right w:val="none" w:sz="0" w:space="0" w:color="auto"/>
              </w:divBdr>
              <w:divsChild>
                <w:div w:id="1846750078">
                  <w:marLeft w:val="0"/>
                  <w:marRight w:val="0"/>
                  <w:marTop w:val="0"/>
                  <w:marBottom w:val="0"/>
                  <w:divBdr>
                    <w:top w:val="none" w:sz="0" w:space="0" w:color="auto"/>
                    <w:left w:val="none" w:sz="0" w:space="0" w:color="auto"/>
                    <w:bottom w:val="none" w:sz="0" w:space="0" w:color="auto"/>
                    <w:right w:val="none" w:sz="0" w:space="0" w:color="auto"/>
                  </w:divBdr>
                  <w:divsChild>
                    <w:div w:id="21052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949</TotalTime>
  <Pages>11</Pages>
  <Words>2100</Words>
  <Characters>11971</Characters>
  <Application>Microsoft Macintosh Word</Application>
  <DocSecurity>0</DocSecurity>
  <Lines>99</Lines>
  <Paragraphs>23</Paragraphs>
  <ScaleCrop>false</ScaleCrop>
  <Company>kotka</Company>
  <LinksUpToDate>false</LinksUpToDate>
  <CharactersWithSpaces>14701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Fuenzalida</dc:creator>
  <cp:keywords/>
  <cp:lastModifiedBy>JP Fuenzalida Lorca</cp:lastModifiedBy>
  <cp:revision>27</cp:revision>
  <dcterms:created xsi:type="dcterms:W3CDTF">2022-06-08T08:04:00Z</dcterms:created>
  <dcterms:modified xsi:type="dcterms:W3CDTF">2022-06-09T11:49:00Z</dcterms:modified>
</cp:coreProperties>
</file>